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F2" w:rsidRDefault="005725D1" w:rsidP="0048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</w:t>
      </w:r>
      <w:r w:rsidR="000C5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157698" w:rsidRPr="00157698" w:rsidRDefault="00157698" w:rsidP="0048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 АДМИНИСТРАЦИИ ГОРОДА ЮГОРСКА</w:t>
      </w:r>
    </w:p>
    <w:p w:rsidR="00157698" w:rsidRPr="00157698" w:rsidRDefault="005725D1" w:rsidP="0048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 w:rsid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157698" w:rsidRPr="00157698" w:rsidRDefault="00157698" w:rsidP="00482EF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7698" w:rsidRPr="00157698" w:rsidRDefault="00157698" w:rsidP="00482EF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Деятельность  </w:t>
      </w:r>
      <w:r w:rsidR="00482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9497"/>
      </w:tblGrid>
      <w:tr w:rsidR="00482EF2" w:rsidRPr="00157698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157698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157698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157698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82EF2" w:rsidRPr="00157698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AB1645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Контингент обучающихся общеобразовательных школ  (в т.ч. НОУ «Югорская православная гимназия Сергия Радонежского») составляет 4 762 человек, что на 124 учащихся больше по сравнению с предыдущим годом.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Количество классов – комплектов увеличивается с203 в 2014 году до 210 единиц в 2015 году.</w:t>
            </w:r>
          </w:p>
          <w:p w:rsidR="00482EF2" w:rsidRPr="00482EF2" w:rsidRDefault="00482EF2" w:rsidP="00AB164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Общее количество детей, обучающихся во вторую смену, составило 770 чел. (в 2014 году- 667 человека):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Доля  детей, обучающихся во вторую смену, в 2015 году 16,4 %, что выше 2014 года на 1,7%.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На базе МБОУ СОШ № 2 функционирует класс по адаптированной общеобразовательной программе (ранее  по программам специальных коррекционных ОУ)  для детей с ограниченными возможностями здоровья -  16 человек (в 2013/2014 - 15 человек).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Общее количество детей - инвалидов в общеобразовательных учреждениях составляет 38 человек (в 2014/2015–42 человека, 2013/2014 - 32 человека)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Общее количество детей, обучающихся индивидуально на дому, составляет 99 человек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В 2015-2016 учебном году реализуется: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начального общего образования (2 106 чел.- 44% учащихся от общего количества);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основного  общего </w:t>
            </w: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5-е классы  (491 чел.- 10% учащихся от общего количества);</w:t>
            </w:r>
          </w:p>
          <w:p w:rsidR="00482EF2" w:rsidRPr="00482EF2" w:rsidRDefault="00482EF2" w:rsidP="00AB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основного  общего образования в 6-8-х классах в опережающем режиме   (822 чел.- 17% учащихся от общего количества).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700F6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В системе дошкольного образования города Югорска  функционирует  11 учреждений, которые обеспечивают образование  детей дошкольного возраста: 4 автономных дошкольных образовательных учреждения 59 групп, 1406 детей, 6 общеобразовательных учреждений, реализующих программу дошкольного образования (49 групп,  1199 детей), 1 частный детский сад ИП О.А. Сушенцева (3 группы, 48 детей). Мощность сети дошкольных образовательных организаций составляет 108 групп с охватом 2605 детей дошкольного возраста в муниципальных   дошкольных образовательных учреждениях.</w:t>
            </w:r>
          </w:p>
          <w:p w:rsidR="00482EF2" w:rsidRPr="00482EF2" w:rsidRDefault="00482EF2" w:rsidP="00700F6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 xml:space="preserve">Охват на 01.04.2016 составил  с 3 до 7 лет – 100 %, от 2 до 3 лет – 47%. Средняя наполняемость в группах 24 ребенка. </w:t>
            </w:r>
          </w:p>
          <w:p w:rsidR="00482EF2" w:rsidRPr="00482EF2" w:rsidRDefault="00482EF2" w:rsidP="00700F6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Обеспеченность детского населения от 1 до 7 лет местами в дошкольных образовательных учреждениях составляет 73 места на 100 детей, что составляет 104,9 % от норматива обеспеченности  местами ДОУ (70 мест на 100 детей).</w:t>
            </w:r>
          </w:p>
          <w:p w:rsidR="00482EF2" w:rsidRPr="00482EF2" w:rsidRDefault="00482EF2" w:rsidP="00700F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 xml:space="preserve">Потребность населения в услугах дошкольного образования составляет 832 места. </w:t>
            </w:r>
          </w:p>
          <w:p w:rsidR="00482EF2" w:rsidRPr="00482EF2" w:rsidRDefault="00482EF2" w:rsidP="00700F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По  состоянию на 01.04.2016  на учете для выделения места в образовательные учреждения, реализующие основную образовательную программу дошкольного образования,  находятся  1460 детей, в том числе 340 детей  2013 год рождения,  617 детей 2014 года рождения,  444 детей 2015 года рождения, 59 -2016 года рождения.</w:t>
            </w:r>
          </w:p>
          <w:p w:rsidR="00482EF2" w:rsidRPr="00482EF2" w:rsidRDefault="00482EF2" w:rsidP="00700F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Проведено комплектование ДОУ воспитанниками 2013 и 2014 годов рождения. Распределено 347 детей 2013 года рождения, находящихся в очереди (100 %), 158 детей 2014 года рождения (25,6 %).</w:t>
            </w:r>
          </w:p>
          <w:p w:rsidR="00482EF2" w:rsidRPr="00482EF2" w:rsidRDefault="00482EF2" w:rsidP="00700F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 xml:space="preserve">С целью увеличения охвата детей дошкольного возраста в городе Югорске в  рамках государственной программы Ханты-Мансийского автономного округа – Югры «Развитие образования вХанты-Мансийском автономном округе – Югре на 2014-2020 годы» 1 сентября 2015 года введено в эксплуатацию новое здание (корпус 2) «МАДОУ «Детский сад «Гусельки» с охватом 321 детей. </w:t>
            </w:r>
          </w:p>
          <w:p w:rsidR="00482EF2" w:rsidRPr="00482EF2" w:rsidRDefault="00482EF2" w:rsidP="00700F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 xml:space="preserve">В соответствии с Дорожной картой по введению Федерального государственного образовательного стандарта  дошкольного образования в образовательных организациях, реализующих основные образовательные программы дошкольного образования,  разработан план деятельности постоянно действующего семинара «Введение ФГОС </w:t>
            </w:r>
            <w:proofErr w:type="gramStart"/>
            <w:r w:rsidRPr="00482EF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82EF2">
              <w:rPr>
                <w:rFonts w:ascii="Times New Roman" w:hAnsi="Times New Roman"/>
                <w:sz w:val="24"/>
                <w:szCs w:val="24"/>
              </w:rPr>
              <w:t xml:space="preserve"> в дошкольных образовательных организациях  города Югорска».</w:t>
            </w:r>
          </w:p>
          <w:p w:rsidR="00482EF2" w:rsidRPr="00482EF2" w:rsidRDefault="00482EF2" w:rsidP="00700F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EF2">
              <w:rPr>
                <w:rFonts w:ascii="Times New Roman" w:hAnsi="Times New Roman"/>
                <w:sz w:val="24"/>
                <w:szCs w:val="24"/>
              </w:rPr>
              <w:lastRenderedPageBreak/>
              <w:t>В целях организации деятельности консультационных пунктов для родителей детей раннего возраста и детей дошкольного возраста,   не посещающих образовательные учреждения, реализующие программу дошкольного образования, на базе всех образовательных учреждений функционируют консультационные пункты в помощь семьям, воспитывающих детей раннего возраста на дому.</w:t>
            </w:r>
            <w:proofErr w:type="gramEnd"/>
            <w:r w:rsidRPr="00482EF2">
              <w:rPr>
                <w:rFonts w:ascii="Times New Roman" w:hAnsi="Times New Roman"/>
                <w:sz w:val="24"/>
                <w:szCs w:val="24"/>
              </w:rPr>
              <w:t xml:space="preserve">  Консультационная  помощь оказана 98 семьям.</w:t>
            </w:r>
          </w:p>
          <w:p w:rsidR="00482EF2" w:rsidRPr="00482EF2" w:rsidRDefault="00482EF2" w:rsidP="00700F6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 xml:space="preserve">С целью выполнения распоряжения Правительства ХМАО-Югры от 19.10.2011 № 383-рп реализуется исполнение административного регламента предоставления муниципальной услуги по приему заявлений, постановке на учет детей в образовательные организации, реализующие основную образовательную программу дошкольного образования (детские сады). За </w:t>
            </w:r>
            <w:r w:rsidRPr="00482E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2EF2">
              <w:rPr>
                <w:rFonts w:ascii="Times New Roman" w:hAnsi="Times New Roman"/>
                <w:sz w:val="24"/>
                <w:szCs w:val="24"/>
              </w:rPr>
              <w:t xml:space="preserve"> квартал 2016 года поставлено в очередь 105 детей. Организовано внесение изменений и корректировка основной базы заявлений детей 2013, 2014 года рождения  в программе  «Электронная очередь в детские сады» (принято 120 заявлений, внесены изменения в 205 заявлений).</w:t>
            </w:r>
          </w:p>
          <w:p w:rsidR="00482EF2" w:rsidRPr="00482EF2" w:rsidRDefault="00482EF2" w:rsidP="00700F60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hAnsi="Times New Roman"/>
                <w:sz w:val="24"/>
                <w:szCs w:val="24"/>
              </w:rPr>
              <w:t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организован процесс выдачи Сертификатов дошкольника с января 2016 года. На 01.04.2016 года выдано 75 Сертификатов.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F2" w:rsidRPr="00482EF2" w:rsidRDefault="00482EF2" w:rsidP="00AB164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1 квартале 2016 года в системе дополнительного образования, подведомственного Управлению образования города Югорска функционировали 2 учреждения, которые обеспечивали реализацию предпрофессиональных и общеразвивающих образовательных программ: </w:t>
            </w:r>
          </w:p>
          <w:p w:rsidR="00482EF2" w:rsidRPr="00482EF2" w:rsidRDefault="00482EF2" w:rsidP="007453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МБУ ДОД «Детская школа искусств г.Югорска».</w:t>
            </w:r>
          </w:p>
          <w:p w:rsidR="00482EF2" w:rsidRPr="00482EF2" w:rsidRDefault="00482EF2" w:rsidP="007453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МБОУ ДОД детско-юношеский центр «Прометей».</w:t>
            </w:r>
          </w:p>
          <w:p w:rsidR="00482EF2" w:rsidRPr="00482EF2" w:rsidRDefault="00482EF2" w:rsidP="00AB164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Доля детей, охваченных  образовательными программами дополнительного образования детей, в общей численности детей и молодежи в возрасте 5-18 лет составляет 81,4 % (с учетом СДЮСШОР – 740 детей).</w:t>
            </w:r>
          </w:p>
          <w:p w:rsidR="00482EF2" w:rsidRPr="00482EF2" w:rsidRDefault="00482EF2" w:rsidP="00AB164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Охват учащихся учреждений дополнительного образования детей дополнительными общеобразовательными программами на 1 квартал 2016 года составляет 33,2% (2142 чел.) общего количества детей в возрасте от 5 до 18 лет,  44,9% от количества всех учащихся общеобразовательных учреждений.</w:t>
            </w:r>
          </w:p>
          <w:p w:rsidR="00482EF2" w:rsidRPr="00482EF2" w:rsidRDefault="00482EF2" w:rsidP="00AB164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Охват обучающихся программами дополнительного образования в муниципальных бюджетных общеобразовательных учреждениях составляет 2337 человек </w:t>
            </w:r>
            <w:r w:rsidRPr="00482E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– 36,2% от общего количества детей в возрасте 5-18 лет, 49% от количества всех учащихся общеобразовательных учреждений. </w:t>
            </w:r>
          </w:p>
          <w:p w:rsidR="00482EF2" w:rsidRPr="00482EF2" w:rsidRDefault="00482EF2" w:rsidP="00AB1645">
            <w:pPr>
              <w:tabs>
                <w:tab w:val="left" w:pos="14"/>
                <w:tab w:val="left" w:pos="1357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детей дошкольного возраста, получающих услуги лицензированными направлениями дополнительных программ составляет 500  человек – 7,7% общего количества  детей в возрасте от 5 -18 лет. </w:t>
            </w:r>
          </w:p>
          <w:p w:rsidR="00482EF2" w:rsidRPr="00482EF2" w:rsidRDefault="00482EF2" w:rsidP="00AB16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Доля детей, охваченных дополнительными общеобразовательными программами в учреждениях, подведомственных Управлению образования на всех уровнях образования от общей численности детей и молодежи в возрасте 5-18 лет, составляет 77,2 %.</w:t>
            </w: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мониторинг дополнительных общеобразовательных программ, реализуемых в сетевой форме на базе образовательных учреждений. Сформирована информационная карта по реализации элективных курсов в сетевой форме, опубликована на сайте Управления образования в разделе Общее образование/профильное обучение. Реализуются  дополнительные общеобразовательные программы в сетевой форме в количестве 10 (Робототехника, Основы медицины- 2 программы, Азбука бизнеса, шахматы, Ребятам о </w:t>
            </w:r>
            <w:proofErr w:type="gramStart"/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, моделирование,  Сайтостроение, мультипликация, Нескучная  классика, Основы экономики).</w:t>
            </w:r>
          </w:p>
          <w:p w:rsidR="00482EF2" w:rsidRPr="00482EF2" w:rsidRDefault="00482EF2" w:rsidP="00AB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целью создания организационно-управленческих основ для перехода на открытое образование разработан План мероприятий по </w:t>
            </w:r>
            <w:r w:rsidRPr="0048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реализации Концепции развития </w:t>
            </w:r>
            <w:r w:rsidRPr="00482EF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8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ополнительного образования детей на 2015-2018 годы</w:t>
            </w:r>
            <w:r w:rsidRPr="00482EF2">
              <w:rPr>
                <w:rFonts w:ascii="Times New Roman" w:hAnsi="Times New Roman"/>
                <w:bCs/>
                <w:sz w:val="24"/>
                <w:szCs w:val="24"/>
              </w:rPr>
              <w:t xml:space="preserve"> (Приказ начальника Управления образования от 17.12.2015 № 781).</w:t>
            </w:r>
          </w:p>
          <w:p w:rsidR="00482EF2" w:rsidRPr="00482EF2" w:rsidRDefault="00482EF2" w:rsidP="009113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охвата детей техническим творчеством. Охват детей техническим творчеством, в том числе научно-познавательным, робототехническим, информационно-техническим и другими составляет 34% (2193 чел., в том числе воспитанники ДОУ, учащиеся ОУ и УДОД).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F2" w:rsidRPr="00482EF2" w:rsidRDefault="00482EF2" w:rsidP="00B61D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sz w:val="24"/>
                <w:szCs w:val="24"/>
              </w:rPr>
              <w:t>В период с 21.03.2016 по 25.03.2016 проведение смен лагерей с дневным пребыванием детей (далее – смена лагеря) в возрасте от 6 до 17 лет (включительно) на базе муниципальных бюджетных общеобразовательных учреждений: «Лицей им. Г.Ф. Атякшева», «</w:t>
            </w:r>
            <w:proofErr w:type="gramStart"/>
            <w:r w:rsidRPr="00482EF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82EF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2», «Гимназия», «Средняя общеобразовательная школа № 4», «Средняя общеобразовательная школа № 5», «Средняя общеобразовательная школа № 6». </w:t>
            </w:r>
          </w:p>
          <w:p w:rsidR="00482EF2" w:rsidRPr="00482EF2" w:rsidRDefault="00482EF2" w:rsidP="00B6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sz w:val="24"/>
                <w:szCs w:val="24"/>
              </w:rPr>
              <w:t>МБОУ «Лицей им.Г.Ф. Атякшева»  профильная  смена  «Путь к успеху»  - 116 человек.</w:t>
            </w:r>
          </w:p>
          <w:p w:rsidR="00482EF2" w:rsidRPr="00482EF2" w:rsidRDefault="00482EF2" w:rsidP="00B6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sz w:val="24"/>
                <w:szCs w:val="24"/>
              </w:rPr>
              <w:t xml:space="preserve">   МБОУ «Средняя общеобразовательная школа № 2»  профильная  смена  «Доблесть» - 116 человек.</w:t>
            </w:r>
          </w:p>
          <w:p w:rsidR="00482EF2" w:rsidRPr="00482EF2" w:rsidRDefault="00482EF2" w:rsidP="00B6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sz w:val="24"/>
                <w:szCs w:val="24"/>
              </w:rPr>
              <w:t xml:space="preserve">   МБОУ «Гимназия»  профильная  смена  «Техноград» - 25 человек, «Радуга»  - 91 человек.</w:t>
            </w:r>
          </w:p>
          <w:p w:rsidR="00482EF2" w:rsidRPr="00482EF2" w:rsidRDefault="00482EF2" w:rsidP="00B6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МБОУ «Средняя общеобразовательная школа № 5»   профильная  смена  «Станция спортивная», «Юный спасатель», «На пути к Олимпу»  - 116 человек.</w:t>
            </w:r>
          </w:p>
          <w:p w:rsidR="00482EF2" w:rsidRPr="00482EF2" w:rsidRDefault="00482EF2" w:rsidP="00B6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sz w:val="24"/>
                <w:szCs w:val="24"/>
              </w:rPr>
              <w:t xml:space="preserve">   МБОУ «Средняя общеобразовательная школа № 6»   профильная  смена   «Академия школьных наук»  116 человек.</w:t>
            </w:r>
          </w:p>
          <w:p w:rsidR="00482EF2" w:rsidRPr="00482EF2" w:rsidRDefault="00482EF2" w:rsidP="0009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sz w:val="24"/>
                <w:szCs w:val="24"/>
              </w:rPr>
              <w:t xml:space="preserve">   Общее количество детей охваченных отдыхом на весенних каникулах составляет620  учащихся.</w:t>
            </w:r>
          </w:p>
        </w:tc>
      </w:tr>
    </w:tbl>
    <w:p w:rsidR="00157698" w:rsidRPr="00482EF2" w:rsidRDefault="00157698" w:rsidP="00157698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157698" w:rsidRPr="00482EF2" w:rsidRDefault="00157698" w:rsidP="00482E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790"/>
        <w:gridCol w:w="7087"/>
      </w:tblGrid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2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  <w:p w:rsidR="00482EF2" w:rsidRPr="00482EF2" w:rsidRDefault="00482EF2" w:rsidP="0012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F2" w:rsidRPr="00482EF2" w:rsidRDefault="00482EF2" w:rsidP="00B91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  <w:p w:rsidR="00482EF2" w:rsidRPr="00482EF2" w:rsidRDefault="00482EF2" w:rsidP="00B91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36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36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F2" w:rsidRPr="00482EF2" w:rsidRDefault="00482EF2" w:rsidP="0036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F2" w:rsidRPr="00482EF2" w:rsidRDefault="00482EF2" w:rsidP="0036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дополнительными образовательными программами 2337 человек, что на 160 человек больше чем в 2014 году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современным  информационн</w:t>
            </w:r>
            <w:proofErr w:type="gramStart"/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коммуникационным технологиям.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F2" w:rsidRPr="00482EF2" w:rsidRDefault="00482EF2" w:rsidP="0074539C">
            <w:pPr>
              <w:pStyle w:val="3"/>
              <w:spacing w:line="276" w:lineRule="auto"/>
              <w:ind w:left="34"/>
            </w:pPr>
            <w:r w:rsidRPr="00482EF2">
              <w:t xml:space="preserve">   В период работы лагерей с дневным пребыванием детей на весенних каникулах норматив на питание одного ребенка – 223 рубля 57 копеек в день при 2-х разовом питании.</w:t>
            </w:r>
          </w:p>
        </w:tc>
      </w:tr>
      <w:tr w:rsidR="00482EF2" w:rsidRPr="00482EF2" w:rsidTr="00482E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F2" w:rsidRPr="00482EF2" w:rsidRDefault="00482EF2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F2" w:rsidRPr="00482EF2" w:rsidRDefault="00482EF2" w:rsidP="0036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повышение </w:t>
            </w:r>
            <w:proofErr w:type="gramStart"/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РФ от 07.05.2012 № 597 "О мероприятиях </w:t>
            </w: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реализации государственной социальной политики", 01.06.2012 № 761 "О национальной стратегии действий в интересах детей на 2012-2017 годы"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F2" w:rsidRPr="00482EF2" w:rsidRDefault="00482EF2" w:rsidP="0036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заработной платы работников дополнительного образования детей в целях реализации указов Президента РФ от 07.05.2012 № 597 "О мероприятиях по реализации </w:t>
            </w:r>
            <w:r w:rsidRPr="0048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социальной политики"</w:t>
            </w:r>
          </w:p>
        </w:tc>
      </w:tr>
    </w:tbl>
    <w:p w:rsidR="007E1C86" w:rsidRPr="00B532F4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3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Организационные мероприятия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3402"/>
        <w:gridCol w:w="5811"/>
      </w:tblGrid>
      <w:tr w:rsidR="0077036E" w:rsidTr="00E615C2">
        <w:trPr>
          <w:trHeight w:val="290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811" w:type="dxa"/>
          </w:tcPr>
          <w:p w:rsidR="0077036E" w:rsidRDefault="0077036E" w:rsidP="0077036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82EF2" w:rsidRPr="001D7F9C" w:rsidTr="00B64832">
        <w:trPr>
          <w:trHeight w:val="186"/>
        </w:trPr>
        <w:tc>
          <w:tcPr>
            <w:tcW w:w="15451" w:type="dxa"/>
            <w:gridSpan w:val="4"/>
            <w:shd w:val="clear" w:color="auto" w:fill="auto"/>
            <w:hideMark/>
          </w:tcPr>
          <w:p w:rsidR="00482EF2" w:rsidRPr="001D7F9C" w:rsidRDefault="00482EF2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7036E" w:rsidRPr="00B62EEB" w:rsidTr="00E615C2">
        <w:trPr>
          <w:trHeight w:val="637"/>
        </w:trPr>
        <w:tc>
          <w:tcPr>
            <w:tcW w:w="4962" w:type="dxa"/>
            <w:shd w:val="clear" w:color="auto" w:fill="auto"/>
            <w:hideMark/>
          </w:tcPr>
          <w:p w:rsidR="0077036E" w:rsidRPr="000966C9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6C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слет лидеров ученического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E64A2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EE12FB" w:rsidP="00E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исключено из плана мероприятий Департамента и молодежной политики Ханты-Мансийского автономного округа-Югры</w:t>
            </w:r>
            <w:r w:rsidR="00096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</w:tr>
      <w:tr w:rsidR="0077036E" w:rsidRPr="00B62EEB" w:rsidTr="00E615C2">
        <w:trPr>
          <w:trHeight w:val="845"/>
        </w:trPr>
        <w:tc>
          <w:tcPr>
            <w:tcW w:w="4962" w:type="dxa"/>
            <w:shd w:val="clear" w:color="auto" w:fill="auto"/>
            <w:hideMark/>
          </w:tcPr>
          <w:p w:rsidR="0077036E" w:rsidRPr="00C02697" w:rsidRDefault="0077036E" w:rsidP="0077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"Веселые старты"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 образовательных организаций реализующих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E64A23" w:rsidRDefault="0077036E" w:rsidP="007703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171E5E" w:rsidP="007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7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31.12.2015 № 829 «Об участии в </w:t>
            </w:r>
            <w:r w:rsidR="007453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оревнованиях»</w:t>
            </w:r>
          </w:p>
        </w:tc>
      </w:tr>
      <w:tr w:rsidR="0077036E" w:rsidRPr="00B62EEB" w:rsidTr="00E615C2">
        <w:trPr>
          <w:trHeight w:val="274"/>
        </w:trPr>
        <w:tc>
          <w:tcPr>
            <w:tcW w:w="4962" w:type="dxa"/>
            <w:shd w:val="clear" w:color="auto" w:fill="auto"/>
            <w:hideMark/>
          </w:tcPr>
          <w:p w:rsidR="0077036E" w:rsidRPr="00C02697" w:rsidRDefault="0077036E" w:rsidP="008D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дартцу среди работников образовательных учреждений города Югорска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344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января 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171E5E" w:rsidP="0017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ФСК «Юность» от 21.12.2015 № 573</w:t>
            </w:r>
          </w:p>
        </w:tc>
      </w:tr>
      <w:tr w:rsidR="0077036E" w:rsidRPr="00B62EEB" w:rsidTr="00E615C2">
        <w:trPr>
          <w:trHeight w:val="549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"Веселые старты" среди воспитанников дошкольных групп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6F0FD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E64A2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376AF3" w:rsidP="00376AF3">
            <w:pPr>
              <w:pStyle w:val="3"/>
              <w:spacing w:line="276" w:lineRule="auto"/>
              <w:ind w:left="0"/>
            </w:pPr>
            <w:r>
              <w:t>Письмо ФСК «Юность» от 21.12.2015 № 572</w:t>
            </w:r>
          </w:p>
        </w:tc>
      </w:tr>
      <w:tr w:rsidR="0077036E" w:rsidRPr="00B62EEB" w:rsidTr="00E615C2">
        <w:trPr>
          <w:trHeight w:val="569"/>
        </w:trPr>
        <w:tc>
          <w:tcPr>
            <w:tcW w:w="4962" w:type="dxa"/>
            <w:shd w:val="clear" w:color="auto" w:fill="auto"/>
            <w:hideMark/>
          </w:tcPr>
          <w:p w:rsidR="0077036E" w:rsidRPr="00C02697" w:rsidRDefault="0077036E" w:rsidP="002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 СПОРТ-МИКС -2 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6F0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20-23 января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EA593F" w:rsidP="00C1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ФСК «Юность» от 21.12.2015 № 573</w:t>
            </w:r>
          </w:p>
        </w:tc>
      </w:tr>
      <w:tr w:rsidR="0077036E" w:rsidRPr="00B62EEB" w:rsidTr="00E615C2">
        <w:trPr>
          <w:trHeight w:val="540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A2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«Детская лёгкая атлетика»  2 классы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6F0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7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171E5E" w:rsidP="00A2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7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29.02.2016 № 107 «Об участии в спортивных соревнованиях»</w:t>
            </w:r>
          </w:p>
        </w:tc>
      </w:tr>
      <w:tr w:rsidR="0077036E" w:rsidRPr="001D7F9C" w:rsidTr="00E615C2">
        <w:trPr>
          <w:trHeight w:val="415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аттестации руководителей образовательных учреждений на соответствие занимаемой должности в201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811" w:type="dxa"/>
          </w:tcPr>
          <w:p w:rsidR="0077036E" w:rsidRPr="001D7F9C" w:rsidRDefault="00944545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 в ЦМТиИМО подана заявка на аттестацию руководителя (апрель)</w:t>
            </w:r>
          </w:p>
        </w:tc>
      </w:tr>
      <w:tr w:rsidR="0077036E" w:rsidRPr="001D7F9C" w:rsidTr="00E615C2">
        <w:trPr>
          <w:trHeight w:val="239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приему заявлений на сдачу ЕГЭ </w:t>
            </w:r>
            <w:r w:rsidRPr="00CF5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364A4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досрочный (март-апрель) и основной периоды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811" w:type="dxa"/>
          </w:tcPr>
          <w:p w:rsidR="0077036E" w:rsidRPr="001D7F9C" w:rsidRDefault="00D9481A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23 заявления на участие в ЕГЭ от выпускников прошлых лет и обучающихся образовательных организаций среднего профессионального образования</w:t>
            </w:r>
          </w:p>
        </w:tc>
      </w:tr>
      <w:tr w:rsidR="0077036E" w:rsidRPr="001D7F9C" w:rsidTr="00E615C2">
        <w:trPr>
          <w:trHeight w:val="1129"/>
        </w:trPr>
        <w:tc>
          <w:tcPr>
            <w:tcW w:w="4962" w:type="dxa"/>
            <w:shd w:val="clear" w:color="auto" w:fill="auto"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с выпускниками общеобразовательных учреждений по приему заявлений о направлении на обучение по укрупненной группе специальностей «Образование и педагогика» на условиях целевого обучения в учреждения высшего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811" w:type="dxa"/>
          </w:tcPr>
          <w:p w:rsidR="0077036E" w:rsidRPr="001D7F9C" w:rsidRDefault="001F41DC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Заявлений от выпускников не поступало</w:t>
            </w:r>
          </w:p>
        </w:tc>
      </w:tr>
      <w:tr w:rsidR="0077036E" w:rsidTr="00E615C2">
        <w:trPr>
          <w:trHeight w:val="233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15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   городской  психолого-медико-педагогической комиссии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14,21,28 января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и дополнительного образования детей </w:t>
            </w:r>
          </w:p>
        </w:tc>
        <w:tc>
          <w:tcPr>
            <w:tcW w:w="5811" w:type="dxa"/>
          </w:tcPr>
          <w:p w:rsidR="0077036E" w:rsidRDefault="00E615C2" w:rsidP="0070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14.01.2016 протокол № 1 </w:t>
            </w:r>
            <w:r w:rsidR="0070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 статус ОВЗ. Девятикласснику  рекомендовано </w:t>
            </w:r>
            <w:r w:rsidR="00700F60"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ГИА в форме ГВЭ</w:t>
            </w:r>
            <w:r w:rsidR="00700F60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другому – обучение по адаптированной основной общеобразовательной программе.</w:t>
            </w:r>
          </w:p>
        </w:tc>
      </w:tr>
      <w:tr w:rsidR="0077036E" w:rsidRPr="00B62EEB" w:rsidTr="00E615C2">
        <w:trPr>
          <w:trHeight w:val="224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процесса комплектования групп детей 2013-2014 г. рождения на 2016-2017 учебный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14295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024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700F60" w:rsidP="00C6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74539C">
              <w:rPr>
                <w:rFonts w:ascii="Times New Roman" w:eastAsia="Times New Roman" w:hAnsi="Times New Roman" w:cs="Times New Roman"/>
                <w:sz w:val="24"/>
                <w:szCs w:val="24"/>
              </w:rPr>
              <w:t>оцесс комплектования осуществлен в марте 2016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комплектования </w:t>
            </w:r>
            <w:r w:rsidR="00C6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</w:t>
            </w:r>
            <w:r w:rsidR="00BC5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7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образования</w:t>
            </w:r>
            <w:r w:rsidR="00BC5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28.03.2016 № 184 </w:t>
            </w:r>
            <w:r w:rsidR="00BC53A0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реестра распределенных мест</w:t>
            </w:r>
            <w:r w:rsidR="00C6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образовательные учреждения, реализующие основную образовательную программу дошкольного образования </w:t>
            </w:r>
            <w:r w:rsidR="00BC5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7036E" w:rsidTr="00E615C2">
        <w:trPr>
          <w:trHeight w:val="227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рабочей группы «Развитие негосударственного сектора услуг  дошкольного образования»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2E3D1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B024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74539C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53A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администрации города Югорска от 17.03.2016 № 575 «О создании рабочей группы по развитию негосударственного сектора услуг дошкольного образования»</w:t>
            </w:r>
          </w:p>
        </w:tc>
      </w:tr>
      <w:tr w:rsidR="0077036E" w:rsidTr="00E615C2">
        <w:trPr>
          <w:trHeight w:val="232"/>
        </w:trPr>
        <w:tc>
          <w:tcPr>
            <w:tcW w:w="4962" w:type="dxa"/>
            <w:shd w:val="clear" w:color="auto" w:fill="auto"/>
            <w:hideMark/>
          </w:tcPr>
          <w:p w:rsidR="0077036E" w:rsidRPr="00142955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выявлению и развитию одаренных детей города Югорска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142955" w:rsidRDefault="0077036E" w:rsidP="007E1C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42955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Pr="00142955" w:rsidRDefault="00D40189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22.01.2016</w:t>
            </w:r>
          </w:p>
        </w:tc>
      </w:tr>
      <w:tr w:rsidR="0077036E" w:rsidTr="00E615C2">
        <w:trPr>
          <w:trHeight w:val="221"/>
        </w:trPr>
        <w:tc>
          <w:tcPr>
            <w:tcW w:w="4962" w:type="dxa"/>
            <w:shd w:val="clear" w:color="auto" w:fill="auto"/>
            <w:hideMark/>
          </w:tcPr>
          <w:p w:rsidR="0077036E" w:rsidRPr="00142955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142955" w:rsidRDefault="0077036E" w:rsidP="007E1C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19 -31 </w:t>
            </w: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42955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Pr="00142955" w:rsidRDefault="00A249B1" w:rsidP="00B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  <w:r w:rsidR="00D64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11.01.2016 № 1 «Об участии в региональном</w:t>
            </w: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ХМАО-Югры в 2015 – 2016 учебном году»</w:t>
            </w:r>
            <w:r w:rsidR="00BB4AAE">
              <w:rPr>
                <w:rFonts w:ascii="Times New Roman" w:eastAsia="Times New Roman" w:hAnsi="Times New Roman" w:cs="Times New Roman"/>
                <w:sz w:val="24"/>
                <w:szCs w:val="24"/>
              </w:rPr>
              <w:t>, от 19.01.2016 № 15 « Об участии в региональном этапе всероссийской олимпиады школьников по физике для учащихся 7-8 классов»</w:t>
            </w:r>
          </w:p>
        </w:tc>
      </w:tr>
      <w:tr w:rsidR="0077036E" w:rsidRPr="00F5407A" w:rsidTr="00E615C2">
        <w:trPr>
          <w:trHeight w:val="221"/>
        </w:trPr>
        <w:tc>
          <w:tcPr>
            <w:tcW w:w="4962" w:type="dxa"/>
            <w:shd w:val="clear" w:color="auto" w:fill="auto"/>
            <w:hideMark/>
          </w:tcPr>
          <w:p w:rsidR="0077036E" w:rsidRPr="00142955" w:rsidRDefault="0077036E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городского конкурса презентаций по итогам социальных практик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142955" w:rsidRDefault="0077036E" w:rsidP="007E1C86">
            <w:pPr>
              <w:spacing w:line="240" w:lineRule="auto"/>
              <w:jc w:val="center"/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42955" w:rsidRDefault="0077036E" w:rsidP="007E1C86">
            <w:pPr>
              <w:spacing w:after="0" w:line="240" w:lineRule="auto"/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Pr="002F3C7E" w:rsidRDefault="0050012E" w:rsidP="0029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D64E74" w:rsidRP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</w:t>
            </w:r>
            <w:r w:rsidR="002F3C7E" w:rsidRP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718" w:rsidRP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>от  №</w:t>
            </w:r>
            <w:r w:rsidR="002F3C7E" w:rsidRP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 от 26.02.2016 </w:t>
            </w:r>
            <w:r w:rsidR="00A77662" w:rsidRP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подготовки городского конкурса»</w:t>
            </w:r>
          </w:p>
        </w:tc>
      </w:tr>
      <w:tr w:rsidR="0077036E" w:rsidTr="00E615C2">
        <w:trPr>
          <w:trHeight w:val="221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9439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94395C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5811" w:type="dxa"/>
          </w:tcPr>
          <w:p w:rsidR="0077036E" w:rsidRDefault="0077036E" w:rsidP="0029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5F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27.01.2016</w:t>
            </w:r>
          </w:p>
        </w:tc>
      </w:tr>
      <w:tr w:rsidR="0077036E" w:rsidTr="00E615C2">
        <w:trPr>
          <w:trHeight w:val="221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 «Условия успешного формирования профессионального образовательного маршрута». Встреча с представителями предприятий и организаций города Югорска.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B02456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января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Pr="00142955" w:rsidRDefault="00D04162" w:rsidP="002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начальника Управления образования от 25.01.2016 № 25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(Перенесено из-за карантинных мероприятий на  07.04.2016)</w:t>
            </w:r>
          </w:p>
        </w:tc>
      </w:tr>
      <w:tr w:rsidR="00482EF2" w:rsidRPr="001D7F9C" w:rsidTr="002A0071">
        <w:trPr>
          <w:trHeight w:val="298"/>
        </w:trPr>
        <w:tc>
          <w:tcPr>
            <w:tcW w:w="15451" w:type="dxa"/>
            <w:gridSpan w:val="4"/>
            <w:shd w:val="clear" w:color="auto" w:fill="auto"/>
            <w:hideMark/>
          </w:tcPr>
          <w:p w:rsidR="00482EF2" w:rsidRPr="001D7F9C" w:rsidRDefault="00482EF2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7036E" w:rsidRPr="00B62EEB" w:rsidTr="00E615C2">
        <w:trPr>
          <w:trHeight w:val="256"/>
        </w:trPr>
        <w:tc>
          <w:tcPr>
            <w:tcW w:w="4962" w:type="dxa"/>
            <w:shd w:val="clear" w:color="auto" w:fill="auto"/>
            <w:hideMark/>
          </w:tcPr>
          <w:p w:rsidR="0077036E" w:rsidRPr="00C92470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Военно-спортивные состязания среди допризывной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B62EEB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59109A" w:rsidP="0059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из-за карантинных мероприятий</w:t>
            </w:r>
            <w:r w:rsidR="00390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апрель</w:t>
            </w:r>
          </w:p>
        </w:tc>
      </w:tr>
      <w:tr w:rsidR="0077036E" w:rsidTr="00E615C2">
        <w:trPr>
          <w:trHeight w:val="256"/>
        </w:trPr>
        <w:tc>
          <w:tcPr>
            <w:tcW w:w="4962" w:type="dxa"/>
            <w:shd w:val="clear" w:color="auto" w:fill="auto"/>
            <w:hideMark/>
          </w:tcPr>
          <w:p w:rsidR="0077036E" w:rsidRPr="004D2630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4D2630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30">
              <w:rPr>
                <w:rFonts w:ascii="Times New Roman" w:hAnsi="Times New Roman" w:cs="Times New Roman"/>
                <w:sz w:val="24"/>
                <w:szCs w:val="24"/>
              </w:rPr>
              <w:t>01-09 февраля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4D2630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BB4AAE" w:rsidP="002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03.02.2016 № 56 «Об участии в региональном этапе общероссийской олимпиады «основы православной культуры» в 2015 – 2016 учебном году»,</w:t>
            </w:r>
          </w:p>
        </w:tc>
      </w:tr>
      <w:tr w:rsidR="0077036E" w:rsidRPr="00B62EEB" w:rsidTr="00E615C2">
        <w:trPr>
          <w:trHeight w:val="192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hAnsi="Times New Roman" w:cs="Times New Roman"/>
                <w:sz w:val="24"/>
                <w:szCs w:val="24"/>
              </w:rPr>
              <w:t>Фестиваль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69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ДОУ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7F4341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22.01.2016 № 20 «О проведении фестиваля строя и песни»</w:t>
            </w:r>
          </w:p>
        </w:tc>
      </w:tr>
      <w:tr w:rsidR="0059109A" w:rsidRPr="004A764E" w:rsidTr="00E615C2">
        <w:trPr>
          <w:trHeight w:val="724"/>
        </w:trPr>
        <w:tc>
          <w:tcPr>
            <w:tcW w:w="4962" w:type="dxa"/>
            <w:shd w:val="clear" w:color="auto" w:fill="auto"/>
            <w:hideMark/>
          </w:tcPr>
          <w:p w:rsidR="0059109A" w:rsidRPr="004A764E" w:rsidRDefault="0059109A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1276" w:type="dxa"/>
            <w:shd w:val="clear" w:color="auto" w:fill="auto"/>
            <w:hideMark/>
          </w:tcPr>
          <w:p w:rsidR="0059109A" w:rsidRPr="004A764E" w:rsidRDefault="0059109A" w:rsidP="007E1C86">
            <w:pPr>
              <w:spacing w:line="240" w:lineRule="auto"/>
              <w:jc w:val="center"/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59109A" w:rsidRPr="004A764E" w:rsidRDefault="0059109A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59109A" w:rsidRDefault="0059109A">
            <w:r w:rsidRPr="00890A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из-за карантинных мероприятий на апрель</w:t>
            </w:r>
          </w:p>
        </w:tc>
      </w:tr>
      <w:tr w:rsidR="0059109A" w:rsidRPr="004A764E" w:rsidTr="00E615C2">
        <w:trPr>
          <w:trHeight w:val="705"/>
        </w:trPr>
        <w:tc>
          <w:tcPr>
            <w:tcW w:w="4962" w:type="dxa"/>
            <w:shd w:val="clear" w:color="auto" w:fill="auto"/>
            <w:hideMark/>
          </w:tcPr>
          <w:p w:rsidR="0059109A" w:rsidRDefault="0059109A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строя и песни посвященный Дню защитника Отечества (9-11 классы)</w:t>
            </w:r>
          </w:p>
          <w:p w:rsidR="0059109A" w:rsidRPr="004A764E" w:rsidRDefault="0059109A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9109A" w:rsidRPr="004A764E" w:rsidRDefault="0059109A" w:rsidP="007E1C86">
            <w:pPr>
              <w:spacing w:line="240" w:lineRule="auto"/>
              <w:jc w:val="center"/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59109A" w:rsidRPr="004A764E" w:rsidRDefault="0059109A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59109A" w:rsidRDefault="0059109A">
            <w:r w:rsidRPr="00890A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из-за карантинных мероприятий на апрель</w:t>
            </w:r>
          </w:p>
        </w:tc>
      </w:tr>
      <w:tr w:rsidR="0059109A" w:rsidRPr="004A764E" w:rsidTr="00E615C2">
        <w:trPr>
          <w:trHeight w:val="315"/>
        </w:trPr>
        <w:tc>
          <w:tcPr>
            <w:tcW w:w="4962" w:type="dxa"/>
            <w:shd w:val="clear" w:color="auto" w:fill="auto"/>
            <w:hideMark/>
          </w:tcPr>
          <w:p w:rsidR="0059109A" w:rsidRDefault="0059109A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«Президентские спортивные игры» 1999-2000 года рождения</w:t>
            </w:r>
          </w:p>
          <w:p w:rsidR="0059109A" w:rsidRPr="004A764E" w:rsidRDefault="0059109A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9109A" w:rsidRPr="004A764E" w:rsidRDefault="0059109A" w:rsidP="007E1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59109A" w:rsidRPr="004A764E" w:rsidRDefault="0059109A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59109A" w:rsidRDefault="0059109A">
            <w:r w:rsidRPr="00890A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из-за карантинных мероприятий на апрель</w:t>
            </w:r>
          </w:p>
        </w:tc>
      </w:tr>
      <w:tr w:rsidR="0077036E" w:rsidRPr="004A764E" w:rsidTr="00E615C2">
        <w:trPr>
          <w:trHeight w:val="330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«Детская лёгкая атлетика» 1 классы</w:t>
            </w:r>
          </w:p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036E" w:rsidRPr="004A764E" w:rsidRDefault="0077036E" w:rsidP="007E1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4A764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Pr="004A764E" w:rsidRDefault="009A64B3" w:rsidP="009A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29.02.2016 № 107 «</w:t>
            </w:r>
            <w:r w:rsidR="008300D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спортивных соревнованиях»</w:t>
            </w:r>
          </w:p>
        </w:tc>
      </w:tr>
      <w:tr w:rsidR="0077036E" w:rsidRPr="00B62EEB" w:rsidTr="00E615C2">
        <w:trPr>
          <w:trHeight w:val="256"/>
        </w:trPr>
        <w:tc>
          <w:tcPr>
            <w:tcW w:w="4962" w:type="dxa"/>
            <w:shd w:val="clear" w:color="auto" w:fill="auto"/>
            <w:hideMark/>
          </w:tcPr>
          <w:p w:rsidR="0077036E" w:rsidRPr="00BA582B" w:rsidRDefault="0077036E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Компетентностная олимпиада для обучающихся 1-4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МКУ «ЦМТиИМО»</w:t>
            </w:r>
          </w:p>
        </w:tc>
        <w:tc>
          <w:tcPr>
            <w:tcW w:w="5811" w:type="dxa"/>
          </w:tcPr>
          <w:p w:rsidR="0077036E" w:rsidRDefault="00A249B1" w:rsidP="0059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591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ыначальника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02.03.2016 № 115  «Об организации и проведении компетентностной олимпиады в 2016 году», от 15.03.2016 № 148 «Об итогах проведения компетентностной олимпиады для учащихся 2-4 классов»</w:t>
            </w:r>
          </w:p>
        </w:tc>
      </w:tr>
      <w:tr w:rsidR="0077036E" w:rsidRPr="00B62EEB" w:rsidTr="00E615C2">
        <w:trPr>
          <w:trHeight w:val="1333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священнослужителей с родителями (законными представителями) по выбору модуля комплексного учебного курса «Основы религиозной культуры и светской этики»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 ОУ)</w:t>
            </w:r>
          </w:p>
          <w:p w:rsidR="0077036E" w:rsidRDefault="0077036E" w:rsidP="0077036E">
            <w:pPr>
              <w:spacing w:after="0"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Pr="00A0213B" w:rsidRDefault="00A0213B" w:rsidP="00A0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3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образовательных учреждений. Результат  выбор модуля обучения родителями.</w:t>
            </w:r>
          </w:p>
        </w:tc>
      </w:tr>
      <w:tr w:rsidR="0077036E" w:rsidRPr="00B62EEB" w:rsidTr="00E615C2">
        <w:trPr>
          <w:trHeight w:val="283"/>
        </w:trPr>
        <w:tc>
          <w:tcPr>
            <w:tcW w:w="4962" w:type="dxa"/>
            <w:shd w:val="clear" w:color="auto" w:fill="auto"/>
            <w:hideMark/>
          </w:tcPr>
          <w:p w:rsidR="0077036E" w:rsidRPr="0053238D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товарищеской встречи «Учусь служить России», посвященной Дню защитника Отечества среди учащихся творческого объединения «Юный десантник» и учащихся кадетских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ДОД «ДЮЦ «Прометей»</w:t>
            </w:r>
          </w:p>
        </w:tc>
        <w:tc>
          <w:tcPr>
            <w:tcW w:w="5811" w:type="dxa"/>
          </w:tcPr>
          <w:p w:rsidR="0077036E" w:rsidRDefault="009A64B3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состоялась по причине карантина</w:t>
            </w:r>
          </w:p>
        </w:tc>
      </w:tr>
      <w:tr w:rsidR="0077036E" w:rsidRPr="001D7F9C" w:rsidTr="00E615C2">
        <w:trPr>
          <w:trHeight w:val="407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811" w:type="dxa"/>
          </w:tcPr>
          <w:p w:rsidR="0077036E" w:rsidRDefault="00D9481A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03.02.2016 проведено итоговое сочинение. Все 5 участников получили «Зачет»</w:t>
            </w:r>
          </w:p>
          <w:p w:rsidR="00D9481A" w:rsidRDefault="00D9481A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26.01.2016 № 35 «О проведении итогового сочинения 03.02.2016».</w:t>
            </w:r>
          </w:p>
          <w:p w:rsidR="00D9481A" w:rsidRPr="0050012E" w:rsidRDefault="00220409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7899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по итогам проведения итогового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03.02.2016 (служебная записка от 19.02.2016</w:t>
            </w:r>
            <w:r w:rsidR="00591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036E" w:rsidTr="00E615C2">
        <w:trPr>
          <w:trHeight w:val="1895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городской психолого-медико-педагогической комиссии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C2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11,18,25</w:t>
            </w: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и дополнительного образования детей </w:t>
            </w:r>
          </w:p>
        </w:tc>
        <w:tc>
          <w:tcPr>
            <w:tcW w:w="5811" w:type="dxa"/>
          </w:tcPr>
          <w:p w:rsidR="00C63578" w:rsidRDefault="00C63578" w:rsidP="00BC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04.02.2016 не состоялось заседание по причине отсутствия заявлений на обследование.</w:t>
            </w:r>
          </w:p>
          <w:p w:rsidR="0059109A" w:rsidRDefault="0059109A" w:rsidP="00BC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11.02.2016 </w:t>
            </w:r>
            <w:r w:rsidR="00BC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109A" w:rsidRDefault="0059109A" w:rsidP="0059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18.02.2016 </w:t>
            </w:r>
            <w:r w:rsidR="00BC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3A0" w:rsidRPr="00BC53A0" w:rsidRDefault="0059109A" w:rsidP="0059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25.02.2016 </w:t>
            </w:r>
            <w:r w:rsidR="00BC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36E" w:rsidRPr="00B62EEB" w:rsidTr="00E615C2">
        <w:trPr>
          <w:trHeight w:val="259"/>
        </w:trPr>
        <w:tc>
          <w:tcPr>
            <w:tcW w:w="4962" w:type="dxa"/>
            <w:shd w:val="clear" w:color="auto" w:fill="auto"/>
          </w:tcPr>
          <w:p w:rsidR="0077036E" w:rsidRPr="00C20DC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 по размещению </w:t>
            </w:r>
            <w:r w:rsidRPr="00C20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дошкольного образования на базе строящихся помещений (встроенные и встроенно-пристроенные группы по присмотру и уходу, Билдинг-сад).</w:t>
            </w:r>
          </w:p>
        </w:tc>
        <w:tc>
          <w:tcPr>
            <w:tcW w:w="1276" w:type="dxa"/>
            <w:shd w:val="clear" w:color="auto" w:fill="auto"/>
          </w:tcPr>
          <w:p w:rsidR="0077036E" w:rsidRPr="00C20DCE" w:rsidRDefault="0077036E" w:rsidP="002E3D14">
            <w:pPr>
              <w:spacing w:line="240" w:lineRule="auto"/>
              <w:jc w:val="center"/>
            </w:pP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3402" w:type="dxa"/>
            <w:shd w:val="clear" w:color="auto" w:fill="auto"/>
          </w:tcPr>
          <w:p w:rsidR="0077036E" w:rsidRPr="00C20DC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общего и </w:t>
            </w: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5811" w:type="dxa"/>
          </w:tcPr>
          <w:p w:rsidR="0077036E" w:rsidRPr="00C20DCE" w:rsidRDefault="00C20DC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Перенос на 2 квартал, основание служебная записка </w:t>
            </w: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01.04.2016</w:t>
            </w:r>
          </w:p>
        </w:tc>
      </w:tr>
      <w:tr w:rsidR="0077036E" w:rsidRPr="00B62EEB" w:rsidTr="00E615C2">
        <w:trPr>
          <w:trHeight w:val="259"/>
        </w:trPr>
        <w:tc>
          <w:tcPr>
            <w:tcW w:w="4962" w:type="dxa"/>
            <w:shd w:val="clear" w:color="auto" w:fill="auto"/>
          </w:tcPr>
          <w:p w:rsidR="0077036E" w:rsidRDefault="0077036E" w:rsidP="00FC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комиссии </w:t>
            </w:r>
            <w:r w:rsidRPr="009439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276" w:type="dxa"/>
            <w:shd w:val="clear" w:color="auto" w:fill="auto"/>
          </w:tcPr>
          <w:p w:rsidR="0077036E" w:rsidRPr="0094395C" w:rsidRDefault="0077036E" w:rsidP="00F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402" w:type="dxa"/>
            <w:shd w:val="clear" w:color="auto" w:fill="auto"/>
          </w:tcPr>
          <w:p w:rsidR="0077036E" w:rsidRDefault="0077036E" w:rsidP="00FC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5811" w:type="dxa"/>
          </w:tcPr>
          <w:p w:rsidR="0077036E" w:rsidRDefault="0077036E" w:rsidP="00D9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от 01.02.2016</w:t>
            </w:r>
            <w:r w:rsidR="00D91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10.02.2016</w:t>
            </w:r>
          </w:p>
        </w:tc>
      </w:tr>
      <w:tr w:rsidR="0077036E" w:rsidRPr="00362B98" w:rsidTr="00E615C2">
        <w:trPr>
          <w:trHeight w:val="259"/>
        </w:trPr>
        <w:tc>
          <w:tcPr>
            <w:tcW w:w="4962" w:type="dxa"/>
            <w:shd w:val="clear" w:color="auto" w:fill="auto"/>
          </w:tcPr>
          <w:p w:rsidR="0077036E" w:rsidRPr="00362B98" w:rsidRDefault="0077036E" w:rsidP="007E1C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362B9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</w:p>
        </w:tc>
        <w:tc>
          <w:tcPr>
            <w:tcW w:w="1276" w:type="dxa"/>
            <w:shd w:val="clear" w:color="auto" w:fill="auto"/>
          </w:tcPr>
          <w:p w:rsidR="0077036E" w:rsidRPr="00362B98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402" w:type="dxa"/>
            <w:shd w:val="clear" w:color="auto" w:fill="auto"/>
          </w:tcPr>
          <w:p w:rsidR="0077036E" w:rsidRPr="00362B98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77036E" w:rsidRPr="00362B98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5811" w:type="dxa"/>
          </w:tcPr>
          <w:p w:rsidR="0077036E" w:rsidRPr="00362B98" w:rsidRDefault="00D910BF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24.02.2016 № 2</w:t>
            </w:r>
          </w:p>
        </w:tc>
      </w:tr>
      <w:tr w:rsidR="0077036E" w:rsidRPr="00B62EEB" w:rsidTr="00E615C2">
        <w:trPr>
          <w:trHeight w:val="249"/>
        </w:trPr>
        <w:tc>
          <w:tcPr>
            <w:tcW w:w="4962" w:type="dxa"/>
            <w:shd w:val="clear" w:color="auto" w:fill="auto"/>
            <w:hideMark/>
          </w:tcPr>
          <w:p w:rsidR="0077036E" w:rsidRPr="005A61A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естиваля детско-юношеского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дети - будущее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F23C7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МБОУДОД ДЮЦ «Прометей»</w:t>
            </w:r>
          </w:p>
        </w:tc>
        <w:tc>
          <w:tcPr>
            <w:tcW w:w="5811" w:type="dxa"/>
          </w:tcPr>
          <w:p w:rsidR="0077036E" w:rsidRPr="00D41FD2" w:rsidRDefault="003B5B8C" w:rsidP="00D9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D9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28.01.2016 № 42 «О</w:t>
            </w:r>
            <w:r w:rsidR="00BB4AAE">
              <w:rPr>
                <w:rFonts w:ascii="Times New Roman" w:eastAsia="Times New Roman" w:hAnsi="Times New Roman" w:cs="Times New Roman"/>
                <w:sz w:val="24"/>
                <w:szCs w:val="24"/>
              </w:rPr>
              <w:t>б организационно – технологической схеме проведения ф</w:t>
            </w:r>
            <w:r w:rsidR="00BB4AAE"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естиваля детско-юношеского творчества </w:t>
            </w:r>
            <w:r w:rsidR="00BB4A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4AAE"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дети - будущее России</w:t>
            </w:r>
            <w:r w:rsidR="00BB4A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D2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изменениями от 18.02.2016 № 90), </w:t>
            </w:r>
            <w:r w:rsidR="00747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D9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Управления образования </w:t>
            </w:r>
            <w:r w:rsidR="00747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25.01.2016 № 28   Изменения в приказ от 30.01.2015 № 47 </w:t>
            </w:r>
          </w:p>
        </w:tc>
      </w:tr>
      <w:tr w:rsidR="0077036E" w:rsidRPr="00B62EEB" w:rsidTr="00E615C2">
        <w:trPr>
          <w:trHeight w:val="249"/>
        </w:trPr>
        <w:tc>
          <w:tcPr>
            <w:tcW w:w="4962" w:type="dxa"/>
            <w:shd w:val="clear" w:color="auto" w:fill="auto"/>
            <w:hideMark/>
          </w:tcPr>
          <w:p w:rsidR="0077036E" w:rsidRPr="005A61AE" w:rsidRDefault="0077036E" w:rsidP="007E1C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1AE">
              <w:rPr>
                <w:rFonts w:ascii="Times New Roman" w:hAnsi="Times New Roman"/>
                <w:bCs/>
                <w:sz w:val="24"/>
                <w:szCs w:val="24"/>
              </w:rPr>
              <w:t>Организация муниципального этапа окружного конкурса «Ученик – года 2016»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F23C7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МБОУДОД ДЮЦ «Прометей»</w:t>
            </w:r>
          </w:p>
        </w:tc>
        <w:tc>
          <w:tcPr>
            <w:tcW w:w="5811" w:type="dxa"/>
          </w:tcPr>
          <w:p w:rsidR="0077036E" w:rsidRDefault="007471B8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D9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08.02.2016 № 64 «О проведении муниципального конкурса «Ученик года» в 2016 году</w:t>
            </w:r>
          </w:p>
        </w:tc>
      </w:tr>
      <w:tr w:rsidR="0077036E" w:rsidRPr="001D7F9C" w:rsidTr="00E615C2">
        <w:trPr>
          <w:trHeight w:val="322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игра «Зарница» для обучающихся школ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F23C7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«Средняя общеобразовательная школа № 2»</w:t>
            </w:r>
          </w:p>
        </w:tc>
        <w:tc>
          <w:tcPr>
            <w:tcW w:w="5811" w:type="dxa"/>
          </w:tcPr>
          <w:p w:rsidR="0077036E" w:rsidRDefault="00D910BF" w:rsidP="00D9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</w:t>
            </w:r>
            <w:r w:rsidR="009A64B3">
              <w:rPr>
                <w:rFonts w:ascii="Times New Roman" w:eastAsia="Times New Roman" w:hAnsi="Times New Roman" w:cs="Times New Roman"/>
                <w:sz w:val="24"/>
                <w:szCs w:val="24"/>
              </w:rPr>
              <w:t>е состоял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A64B3">
              <w:rPr>
                <w:rFonts w:ascii="Times New Roman" w:eastAsia="Times New Roman" w:hAnsi="Times New Roman" w:cs="Times New Roman"/>
                <w:sz w:val="24"/>
                <w:szCs w:val="24"/>
              </w:rPr>
              <w:t>сь по причине карантина</w:t>
            </w:r>
          </w:p>
        </w:tc>
      </w:tr>
      <w:tr w:rsidR="0077036E" w:rsidRPr="00B62EEB" w:rsidTr="00E615C2">
        <w:trPr>
          <w:trHeight w:val="322"/>
        </w:trPr>
        <w:tc>
          <w:tcPr>
            <w:tcW w:w="4962" w:type="dxa"/>
            <w:shd w:val="clear" w:color="auto" w:fill="auto"/>
            <w:hideMark/>
          </w:tcPr>
          <w:p w:rsidR="0077036E" w:rsidRPr="00C20DC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«Всестороннее развитие ребенка как условие успешного обучения в школе»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C20DCE" w:rsidRDefault="0077036E" w:rsidP="00142955">
            <w:pPr>
              <w:spacing w:line="240" w:lineRule="auto"/>
              <w:jc w:val="center"/>
            </w:pP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C20DC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4D2630" w:rsidP="00C2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471B8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еренос</w:t>
            </w:r>
            <w:r w:rsidR="00E4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май</w:t>
            </w:r>
            <w:r w:rsid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Основание служебная записка от 01.04.2016</w:t>
            </w:r>
          </w:p>
        </w:tc>
      </w:tr>
      <w:tr w:rsidR="0077036E" w:rsidRPr="00B711DA" w:rsidTr="00E615C2">
        <w:trPr>
          <w:trHeight w:val="322"/>
        </w:trPr>
        <w:tc>
          <w:tcPr>
            <w:tcW w:w="4962" w:type="dxa"/>
            <w:shd w:val="clear" w:color="auto" w:fill="auto"/>
            <w:hideMark/>
          </w:tcPr>
          <w:p w:rsidR="0077036E" w:rsidRPr="00B711DA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D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в школах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B711DA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DA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711DA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детей, руководители общеобразовательных </w:t>
            </w:r>
            <w:r w:rsidRPr="00B71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811" w:type="dxa"/>
          </w:tcPr>
          <w:p w:rsidR="0077036E" w:rsidRPr="0079389D" w:rsidRDefault="00C20DC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 запланирован как обязательное мероприятие по ХМАО-Югре (план). В Югорске п</w:t>
            </w:r>
            <w:r w:rsidR="000966C9" w:rsidRP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>рошел</w:t>
            </w:r>
            <w:r w:rsidR="006C1EFB" w:rsidRP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образовательных учреждениях </w:t>
            </w:r>
            <w:r w:rsidR="00A0213B" w:rsidRP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0966C9" w:rsidRP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</w:t>
            </w:r>
            <w:r w:rsidR="00D910BF" w:rsidRP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13B" w:rsidRP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«ЦМТиИМО» (кроме МБОУ «СОШ № 5» и МАДОУ </w:t>
            </w:r>
            <w:r w:rsidR="00A0213B" w:rsidRP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«Гусельки»</w:t>
            </w:r>
            <w:r w:rsidRP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036E" w:rsidTr="00E615C2">
        <w:trPr>
          <w:trHeight w:val="832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городской профориентационной акции «Путь в профессию». Профориентационные мероприятия «Экскурсии бизнеса» для учащихся общеобразовательных школ - «Я выбираю профессию» на предприятиях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F645D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февраля-19 марта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D04162" w:rsidP="002F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26.02.2016 № 103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в профессию» </w:t>
            </w:r>
          </w:p>
        </w:tc>
      </w:tr>
      <w:tr w:rsidR="0077036E" w:rsidTr="00E615C2">
        <w:trPr>
          <w:trHeight w:val="322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Координация комплектования профильных классов на 2016-2017 учебный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D04162" w:rsidP="002F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директоров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E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состоялось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26.02.2016 </w:t>
            </w:r>
          </w:p>
        </w:tc>
      </w:tr>
      <w:tr w:rsidR="0077036E" w:rsidRPr="00FE26EC" w:rsidTr="00E615C2">
        <w:trPr>
          <w:trHeight w:val="322"/>
        </w:trPr>
        <w:tc>
          <w:tcPr>
            <w:tcW w:w="4962" w:type="dxa"/>
            <w:shd w:val="clear" w:color="auto" w:fill="auto"/>
            <w:hideMark/>
          </w:tcPr>
          <w:p w:rsidR="0077036E" w:rsidRPr="00222795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вопросу организации профориентационой</w:t>
            </w:r>
            <w:r w:rsidR="00A0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95">
              <w:rPr>
                <w:rFonts w:ascii="Times New Roman" w:hAnsi="Times New Roman" w:cs="Times New Roman"/>
                <w:sz w:val="24"/>
                <w:szCs w:val="24"/>
              </w:rPr>
              <w:t>работы с детьми с ОВЗ и детьми-инвалидами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FE26E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D910BF" w:rsidP="00D9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Состоялось в</w:t>
            </w:r>
            <w:r w:rsidR="00D0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действующего семинара</w:t>
            </w:r>
            <w:r w:rsidR="00D0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«Актуальные вопросы предпрофильной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41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 профильного обучения» 26.02.2016</w:t>
            </w:r>
          </w:p>
        </w:tc>
      </w:tr>
      <w:tr w:rsidR="0077036E" w:rsidRPr="00362B98" w:rsidTr="00E615C2">
        <w:trPr>
          <w:trHeight w:val="322"/>
        </w:trPr>
        <w:tc>
          <w:tcPr>
            <w:tcW w:w="4962" w:type="dxa"/>
            <w:shd w:val="clear" w:color="auto" w:fill="auto"/>
            <w:hideMark/>
          </w:tcPr>
          <w:p w:rsidR="0077036E" w:rsidRPr="00362B98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учебно-методических материалов 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362B98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362B98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77036E" w:rsidRPr="00362B98" w:rsidRDefault="00053A4F" w:rsidP="0005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 начальника Управления образования от 16.03.2016 № 153 «О проведении городского конкурса учебно-методических материалов в 2016 году», от 25.03.2016 № 172 «Об утверждении состава жюри городского конкурса учебно-методических материалов»</w:t>
            </w:r>
          </w:p>
        </w:tc>
      </w:tr>
      <w:tr w:rsidR="00482EF2" w:rsidRPr="001D7F9C" w:rsidTr="00F77690">
        <w:trPr>
          <w:trHeight w:val="305"/>
        </w:trPr>
        <w:tc>
          <w:tcPr>
            <w:tcW w:w="15451" w:type="dxa"/>
            <w:gridSpan w:val="4"/>
            <w:shd w:val="clear" w:color="auto" w:fill="auto"/>
          </w:tcPr>
          <w:p w:rsidR="00482EF2" w:rsidRPr="001D7F9C" w:rsidRDefault="00482EF2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7036E" w:rsidRPr="00B62EEB" w:rsidTr="00E615C2">
        <w:trPr>
          <w:trHeight w:val="138"/>
        </w:trPr>
        <w:tc>
          <w:tcPr>
            <w:tcW w:w="4962" w:type="dxa"/>
            <w:shd w:val="clear" w:color="auto" w:fill="auto"/>
            <w:hideMark/>
          </w:tcPr>
          <w:p w:rsidR="0077036E" w:rsidRPr="00C92470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"Живая классика"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B62EEB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A65BFF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053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17.03.2016 № 156 «О проведении муниципального этапа Всероссийского конкурса юных чтецов «Живая классика»</w:t>
            </w:r>
          </w:p>
        </w:tc>
      </w:tr>
      <w:tr w:rsidR="0077036E" w:rsidRPr="0050012E" w:rsidTr="00E615C2">
        <w:trPr>
          <w:trHeight w:val="1625"/>
        </w:trPr>
        <w:tc>
          <w:tcPr>
            <w:tcW w:w="4962" w:type="dxa"/>
            <w:shd w:val="clear" w:color="auto" w:fill="auto"/>
            <w:hideMark/>
          </w:tcPr>
          <w:p w:rsidR="0077036E" w:rsidRPr="0050012E" w:rsidRDefault="0077036E" w:rsidP="00A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духовно-нравственному развитию и воспитанию обучающихся</w:t>
            </w:r>
          </w:p>
          <w:p w:rsidR="0077036E" w:rsidRPr="0050012E" w:rsidRDefault="0077036E" w:rsidP="007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hAnsi="Times New Roman" w:cs="Times New Roman"/>
                <w:sz w:val="24"/>
                <w:szCs w:val="24"/>
              </w:rPr>
              <w:t>«Представление опыта работы муниципальных образовательных учреждений по профилактике экстремизма, гармонизации межэтнических и межкультурных отношений, укреплению толерантности»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50012E" w:rsidRDefault="0077036E" w:rsidP="00FC0D05">
            <w:pPr>
              <w:spacing w:line="240" w:lineRule="auto"/>
              <w:jc w:val="center"/>
            </w:pPr>
            <w:r w:rsidRPr="0050012E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50012E" w:rsidRDefault="0077036E" w:rsidP="0077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Pr="0050012E" w:rsidRDefault="00713163" w:rsidP="00A7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602DC2" w:rsidRPr="0050012E">
              <w:rPr>
                <w:rFonts w:ascii="Times New Roman" w:eastAsia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77036E" w:rsidRPr="00B62EEB" w:rsidTr="00E615C2">
        <w:trPr>
          <w:trHeight w:val="270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Городские педагогические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 «Механизмы развития инфраструктуры открытого дополнительного образования. Результаты и приоритеты»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B62EEB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D04162" w:rsidP="0079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 начальника Управления образования от 02.03.2016 № 119</w:t>
            </w:r>
            <w:r w:rsid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36E" w:rsidRPr="00B62EEB" w:rsidTr="00E615C2">
        <w:trPr>
          <w:trHeight w:val="274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ОУ в конкурсе сочинений «Мысли о православии»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79389D" w:rsidP="0079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Епархией Югорской и Няганской проведение конкурса не объявлено</w:t>
            </w:r>
          </w:p>
        </w:tc>
      </w:tr>
      <w:tr w:rsidR="0077036E" w:rsidRPr="00B62EEB" w:rsidTr="00E615C2">
        <w:trPr>
          <w:trHeight w:val="1420"/>
        </w:trPr>
        <w:tc>
          <w:tcPr>
            <w:tcW w:w="4962" w:type="dxa"/>
            <w:shd w:val="clear" w:color="auto" w:fill="auto"/>
            <w:hideMark/>
          </w:tcPr>
          <w:p w:rsidR="0077036E" w:rsidRPr="00E824FD" w:rsidRDefault="0077036E" w:rsidP="0079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 (по отдельному плану)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284901" w:rsidP="00C2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перенесено на май</w:t>
            </w:r>
            <w:r w:rsidR="00A0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Служебная записка от 01.04.2016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36E" w:rsidRPr="00B62EEB" w:rsidTr="00E615C2">
        <w:trPr>
          <w:trHeight w:val="390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32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водному волейболу среди женских команд ОУ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B26E1F" w:rsidRDefault="0077036E" w:rsidP="007E1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9A64B3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состоялись по причине ремонта бассейна</w:t>
            </w:r>
            <w:r w:rsidR="00284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«СОШ №6»</w:t>
            </w:r>
          </w:p>
        </w:tc>
      </w:tr>
      <w:tr w:rsidR="0077036E" w:rsidRPr="00B62EEB" w:rsidTr="00E615C2">
        <w:trPr>
          <w:trHeight w:val="606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лыжным гонкам  среди учащихся</w:t>
            </w:r>
          </w:p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036E" w:rsidRPr="00B26E1F" w:rsidRDefault="0077036E" w:rsidP="007E1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9A64B3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284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01.03.2016 № 112  «Об участии в спортивных соревнованиях»</w:t>
            </w:r>
          </w:p>
        </w:tc>
      </w:tr>
      <w:tr w:rsidR="0077036E" w:rsidRPr="004A4D3D" w:rsidTr="00E615C2">
        <w:trPr>
          <w:trHeight w:val="288"/>
        </w:trPr>
        <w:tc>
          <w:tcPr>
            <w:tcW w:w="4962" w:type="dxa"/>
            <w:shd w:val="clear" w:color="auto" w:fill="auto"/>
            <w:hideMark/>
          </w:tcPr>
          <w:p w:rsidR="0077036E" w:rsidRPr="004A4D3D" w:rsidRDefault="0077036E" w:rsidP="00327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/>
                <w:bCs/>
                <w:sz w:val="24"/>
                <w:szCs w:val="24"/>
              </w:rPr>
              <w:t>Организация спортивных соревнований «Готов к труду и обороне»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,2,3,4,5 </w:t>
            </w:r>
            <w:r w:rsidRPr="004A4D3D">
              <w:rPr>
                <w:rFonts w:ascii="Times New Roman" w:hAnsi="Times New Roman"/>
                <w:bCs/>
                <w:sz w:val="24"/>
                <w:szCs w:val="24"/>
              </w:rPr>
              <w:t xml:space="preserve"> ступень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ОФП, лыжи</w:t>
            </w:r>
            <w:r w:rsidRPr="004A4D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4A4D3D" w:rsidRDefault="0077036E" w:rsidP="007E1C86">
            <w:pPr>
              <w:spacing w:line="240" w:lineRule="auto"/>
              <w:jc w:val="center"/>
            </w:pPr>
            <w:r w:rsidRPr="004A4D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4A4D3D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Pr="004A4D3D" w:rsidRDefault="00C20DCE" w:rsidP="00C2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Перенесены на апрель, в связи с карантинными мероприятиями</w:t>
            </w:r>
          </w:p>
        </w:tc>
      </w:tr>
      <w:tr w:rsidR="0077036E" w:rsidRPr="001D7F9C" w:rsidTr="00E615C2">
        <w:trPr>
          <w:trHeight w:val="274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для организаторов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проведения экзамена (далее -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ЕГЭ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811" w:type="dxa"/>
          </w:tcPr>
          <w:p w:rsidR="0077036E" w:rsidRPr="001D7F9C" w:rsidRDefault="00B56FB6" w:rsidP="00B56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  <w:r w:rsidR="00220409" w:rsidRPr="00B56FB6">
              <w:rPr>
                <w:rFonts w:ascii="Times New Roman" w:eastAsia="Times New Roman" w:hAnsi="Times New Roman" w:cs="Times New Roman"/>
                <w:sz w:val="24"/>
                <w:szCs w:val="24"/>
              </w:rPr>
              <w:t>–22.03.2016 обучающие семинары для работников ППЭ ЕГЭ. Приказ начальника Управления образования от 15.03.2016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 «Об организации и проведении обучения </w:t>
            </w:r>
            <w:r w:rsidR="00425B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пункта проведения единого государственного экзамена в 2016 году»</w:t>
            </w:r>
          </w:p>
        </w:tc>
      </w:tr>
      <w:tr w:rsidR="0077036E" w:rsidRPr="001D7F9C" w:rsidTr="00E615C2">
        <w:trPr>
          <w:trHeight w:val="258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встреч с выпускниками 11 (12)-х классов по вопросам проведения ЕГЭ 2016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811" w:type="dxa"/>
          </w:tcPr>
          <w:p w:rsidR="0077036E" w:rsidRPr="001D7F9C" w:rsidRDefault="00284901" w:rsidP="0079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Состоялись</w:t>
            </w:r>
            <w:r w:rsidR="0022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 с выпускниками и их родителями: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0409">
              <w:rPr>
                <w:rFonts w:ascii="Times New Roman" w:eastAsia="Times New Roman" w:hAnsi="Times New Roman" w:cs="Times New Roman"/>
                <w:sz w:val="24"/>
                <w:szCs w:val="24"/>
              </w:rPr>
              <w:t>«СОШ</w:t>
            </w:r>
            <w:r w:rsid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22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22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«Гимназия». Встречи с представителями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общеобразовательных учреждений</w:t>
            </w:r>
            <w:r w:rsidR="0022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перенесены на апрель</w:t>
            </w:r>
          </w:p>
        </w:tc>
      </w:tr>
      <w:tr w:rsidR="0077036E" w:rsidRPr="001D7F9C" w:rsidTr="00E615C2">
        <w:trPr>
          <w:trHeight w:val="256"/>
        </w:trPr>
        <w:tc>
          <w:tcPr>
            <w:tcW w:w="4962" w:type="dxa"/>
            <w:shd w:val="clear" w:color="auto" w:fill="auto"/>
            <w:hideMark/>
          </w:tcPr>
          <w:p w:rsidR="0077036E" w:rsidRPr="00B62975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проведению ЕГЭ в досрочный период (март – апрель)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811" w:type="dxa"/>
          </w:tcPr>
          <w:p w:rsidR="0077036E" w:rsidRPr="001D7F9C" w:rsidRDefault="00292DB0" w:rsidP="002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20409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</w:t>
            </w:r>
            <w:r w:rsidR="00644F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2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участник –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проведение</w:t>
            </w: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досрочный период</w:t>
            </w:r>
            <w:r w:rsidR="00220409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Организационно-технологическая схема подана в РЦОИ</w:t>
            </w:r>
          </w:p>
        </w:tc>
      </w:tr>
      <w:tr w:rsidR="0077036E" w:rsidRPr="00B62EEB" w:rsidTr="00E615C2">
        <w:trPr>
          <w:trHeight w:val="252"/>
        </w:trPr>
        <w:tc>
          <w:tcPr>
            <w:tcW w:w="4962" w:type="dxa"/>
            <w:shd w:val="clear" w:color="auto" w:fill="auto"/>
            <w:hideMark/>
          </w:tcPr>
          <w:p w:rsidR="0077036E" w:rsidRPr="00C20DC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Дискуссионная площадка для социальных педагогов, педагогов психологов «Система наставничества в общеобразовательных учреждениях»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0966C9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на ма</w:t>
            </w:r>
            <w:r w:rsid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t>й. Служебная записка от 01.04.2016</w:t>
            </w:r>
          </w:p>
        </w:tc>
      </w:tr>
      <w:tr w:rsidR="0077036E" w:rsidRPr="001D7F9C" w:rsidTr="00E615C2">
        <w:trPr>
          <w:trHeight w:val="256"/>
        </w:trPr>
        <w:tc>
          <w:tcPr>
            <w:tcW w:w="4962" w:type="dxa"/>
            <w:shd w:val="clear" w:color="auto" w:fill="auto"/>
            <w:hideMark/>
          </w:tcPr>
          <w:p w:rsidR="0077036E" w:rsidRPr="00B62975" w:rsidRDefault="0077036E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для организаторов ППЭ при проведении  ОГЭ, </w:t>
            </w:r>
            <w:r w:rsidRPr="00326A34"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</w:t>
            </w: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811" w:type="dxa"/>
          </w:tcPr>
          <w:p w:rsidR="0077036E" w:rsidRPr="001D7F9C" w:rsidRDefault="001F41DC" w:rsidP="0058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28.03-31.03 обучающие семинары для работников ППЭ ОГЭ, ГВЭ. Приказ начальника Управления образования от</w:t>
            </w:r>
            <w:r w:rsidR="00586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25.03.2016 № 169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и проведении обучения организаторов пунктов проведения основного государственного экзамена, государственного выпускного экзамена»</w:t>
            </w:r>
          </w:p>
        </w:tc>
      </w:tr>
      <w:tr w:rsidR="0077036E" w:rsidRPr="001D7F9C" w:rsidTr="00E615C2">
        <w:trPr>
          <w:trHeight w:val="256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1D7F9C">
              <w:rPr>
                <w:rFonts w:ascii="Times New Roman" w:eastAsia="Times New Roman" w:hAnsi="Times New Roman"/>
                <w:sz w:val="24"/>
                <w:szCs w:val="24"/>
              </w:rPr>
              <w:t>по целевому обучению по укрупненной группе специальностей «Образование и педагогика»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811" w:type="dxa"/>
          </w:tcPr>
          <w:p w:rsidR="0077036E" w:rsidRPr="001D7F9C" w:rsidRDefault="001F41DC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состоялось, в связи с отсутствием заявлений от выпускников</w:t>
            </w:r>
          </w:p>
        </w:tc>
      </w:tr>
      <w:tr w:rsidR="0077036E" w:rsidRPr="001D7F9C" w:rsidTr="00E615C2">
        <w:trPr>
          <w:trHeight w:val="256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811" w:type="dxa"/>
          </w:tcPr>
          <w:p w:rsidR="0077036E" w:rsidRPr="001D7F9C" w:rsidRDefault="001F41DC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12 от 08.02.2016, № 13 от 21.03.2016</w:t>
            </w:r>
          </w:p>
        </w:tc>
      </w:tr>
      <w:tr w:rsidR="0077036E" w:rsidRPr="00B62EEB" w:rsidTr="00E615C2">
        <w:trPr>
          <w:trHeight w:val="259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детей дошкольного возраста  «Турнир знатоков»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CC2EEE" w:rsidP="002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09.03.2016 № 131 « О</w:t>
            </w:r>
            <w:r w:rsidRPr="00CC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конкурсе  для воспитанников образовательных учреждений, реализующих образовательную программу дошкольногообразования  «Турнир знатоков»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036E" w:rsidRPr="00B62EEB" w:rsidTr="00E615C2">
        <w:trPr>
          <w:trHeight w:val="259"/>
        </w:trPr>
        <w:tc>
          <w:tcPr>
            <w:tcW w:w="4962" w:type="dxa"/>
            <w:shd w:val="clear" w:color="auto" w:fill="auto"/>
            <w:hideMark/>
          </w:tcPr>
          <w:p w:rsidR="0077036E" w:rsidRPr="001D7F9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детей 2013-2014 г. рождения, распределенных в дошкольные образовательные организации (далее - ДОУ) на 2016-2017 учебный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CC2EE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организована: информирование по телефону и при личном обращении родителей (законных представителей).</w:t>
            </w:r>
          </w:p>
        </w:tc>
      </w:tr>
      <w:tr w:rsidR="0077036E" w:rsidTr="00E615C2">
        <w:trPr>
          <w:trHeight w:val="259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городской психолого-медико-педагогической комиссии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3, 10,17,</w:t>
            </w:r>
          </w:p>
          <w:p w:rsidR="0077036E" w:rsidRDefault="0077036E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24,31 марта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292DB0" w:rsidP="002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03.03.2016 </w:t>
            </w:r>
            <w:r w:rsidR="00CC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66C9" w:rsidRPr="00B62EEB" w:rsidTr="00E615C2">
        <w:trPr>
          <w:trHeight w:val="259"/>
        </w:trPr>
        <w:tc>
          <w:tcPr>
            <w:tcW w:w="4962" w:type="dxa"/>
            <w:shd w:val="clear" w:color="auto" w:fill="auto"/>
            <w:hideMark/>
          </w:tcPr>
          <w:p w:rsidR="000966C9" w:rsidRPr="000966C9" w:rsidRDefault="000966C9" w:rsidP="00E615C2">
            <w:pPr>
              <w:tabs>
                <w:tab w:val="left" w:pos="296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20D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субъектами предпринимательства, оказывающими услуги в сфере дошкольного образования по вопросу участия в пилотном проекте дошкольного </w:t>
            </w:r>
            <w:r w:rsidRPr="00C20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Билдинг сад в Ханты-Мансийском</w:t>
            </w:r>
            <w:r w:rsidR="00E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DC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 округе </w:t>
            </w:r>
            <w:r w:rsidR="00E615C2" w:rsidRPr="00C20DCE">
              <w:rPr>
                <w:rFonts w:ascii="Times New Roman" w:hAnsi="Times New Roman" w:cs="Times New Roman"/>
                <w:sz w:val="24"/>
                <w:szCs w:val="24"/>
              </w:rPr>
              <w:t>- Ю</w:t>
            </w:r>
            <w:r w:rsidRPr="00C20DCE">
              <w:rPr>
                <w:rFonts w:ascii="Times New Roman" w:hAnsi="Times New Roman" w:cs="Times New Roman"/>
                <w:sz w:val="24"/>
                <w:szCs w:val="24"/>
              </w:rPr>
              <w:t>гре.</w:t>
            </w:r>
          </w:p>
        </w:tc>
        <w:tc>
          <w:tcPr>
            <w:tcW w:w="1276" w:type="dxa"/>
            <w:shd w:val="clear" w:color="auto" w:fill="auto"/>
            <w:hideMark/>
          </w:tcPr>
          <w:p w:rsidR="000966C9" w:rsidRPr="00B62EEB" w:rsidRDefault="000966C9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3402" w:type="dxa"/>
            <w:shd w:val="clear" w:color="auto" w:fill="auto"/>
            <w:hideMark/>
          </w:tcPr>
          <w:p w:rsidR="000966C9" w:rsidRPr="00B62EEB" w:rsidRDefault="000966C9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0966C9" w:rsidRDefault="000966C9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17.03.2016 № 575 «О создании рабочей группы по развитию негосударственного сектора услуг дошкольного образования»</w:t>
            </w:r>
          </w:p>
        </w:tc>
      </w:tr>
      <w:tr w:rsidR="000966C9" w:rsidTr="00E615C2">
        <w:trPr>
          <w:trHeight w:val="489"/>
        </w:trPr>
        <w:tc>
          <w:tcPr>
            <w:tcW w:w="4962" w:type="dxa"/>
            <w:shd w:val="clear" w:color="auto" w:fill="auto"/>
            <w:hideMark/>
          </w:tcPr>
          <w:p w:rsidR="000966C9" w:rsidRPr="00C20DCE" w:rsidRDefault="000966C9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деятельности рабочей группы «Развитие негосударственного сектора услуг  дошкольного образования»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0966C9" w:rsidRDefault="000966C9" w:rsidP="007E1C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shd w:val="clear" w:color="auto" w:fill="auto"/>
            <w:hideMark/>
          </w:tcPr>
          <w:p w:rsidR="000966C9" w:rsidRDefault="000966C9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0966C9" w:rsidRPr="00DE4584" w:rsidRDefault="00C20DC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проект приказа о деятельности рабочей группы в стадии согласования</w:t>
            </w:r>
          </w:p>
        </w:tc>
      </w:tr>
      <w:tr w:rsidR="0077036E" w:rsidRPr="004A4D3D" w:rsidTr="00E615C2">
        <w:trPr>
          <w:trHeight w:val="489"/>
        </w:trPr>
        <w:tc>
          <w:tcPr>
            <w:tcW w:w="4962" w:type="dxa"/>
            <w:shd w:val="clear" w:color="auto" w:fill="auto"/>
          </w:tcPr>
          <w:p w:rsidR="0077036E" w:rsidRPr="004A4D3D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плаванию среди работников ОУ</w:t>
            </w:r>
          </w:p>
        </w:tc>
        <w:tc>
          <w:tcPr>
            <w:tcW w:w="1276" w:type="dxa"/>
            <w:shd w:val="clear" w:color="auto" w:fill="auto"/>
          </w:tcPr>
          <w:p w:rsidR="0077036E" w:rsidRPr="004A4D3D" w:rsidRDefault="0077036E" w:rsidP="007E1C86">
            <w:pPr>
              <w:spacing w:line="240" w:lineRule="auto"/>
              <w:jc w:val="center"/>
            </w:pPr>
            <w:r w:rsidRPr="004A4D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77036E" w:rsidRPr="004A4D3D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Pr="004A4D3D" w:rsidRDefault="009A64B3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состоялись по причине ремонта бассейна</w:t>
            </w:r>
          </w:p>
        </w:tc>
      </w:tr>
      <w:tr w:rsidR="0077036E" w:rsidTr="00E615C2">
        <w:trPr>
          <w:trHeight w:val="489"/>
        </w:trPr>
        <w:tc>
          <w:tcPr>
            <w:tcW w:w="4962" w:type="dxa"/>
            <w:shd w:val="clear" w:color="auto" w:fill="auto"/>
            <w:hideMark/>
          </w:tcPr>
          <w:p w:rsidR="0077036E" w:rsidRPr="005A61A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заключительном этапе Всероссийской олимпиады школьников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B729F1" w:rsidP="0079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="00EE12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от 16.03.2016</w:t>
            </w:r>
            <w:r w:rsid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6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 w:rsidR="00EE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молодежной политики Ханты-Мансийского автономного округа-Югры</w:t>
            </w:r>
          </w:p>
        </w:tc>
      </w:tr>
      <w:tr w:rsidR="0077036E" w:rsidRPr="0068596A" w:rsidTr="00E615C2">
        <w:trPr>
          <w:trHeight w:val="489"/>
        </w:trPr>
        <w:tc>
          <w:tcPr>
            <w:tcW w:w="4962" w:type="dxa"/>
            <w:shd w:val="clear" w:color="auto" w:fill="auto"/>
            <w:hideMark/>
          </w:tcPr>
          <w:p w:rsidR="0077036E" w:rsidRPr="0068596A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городской акции по английскому языку</w:t>
            </w:r>
            <w:r w:rsidR="00E615C2"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615C2" w:rsidRPr="0068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DC" w:rsidRPr="0068596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9A27DC"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</w:t>
            </w: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«Весенний марафон»</w:t>
            </w:r>
            <w:r w:rsidR="00E615C2"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фестиваль-конкурс «</w:t>
            </w: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Liberty</w:t>
            </w: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Pr="0068596A" w:rsidRDefault="0077036E" w:rsidP="007E1C86">
            <w:pPr>
              <w:spacing w:line="240" w:lineRule="auto"/>
              <w:jc w:val="center"/>
            </w:pP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68596A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«Гимназия»</w:t>
            </w:r>
          </w:p>
        </w:tc>
        <w:tc>
          <w:tcPr>
            <w:tcW w:w="5811" w:type="dxa"/>
          </w:tcPr>
          <w:p w:rsidR="0077036E" w:rsidRPr="0068596A" w:rsidRDefault="00D41FD2" w:rsidP="00EE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EE12FB" w:rsidRPr="009A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 w:rsidRPr="009A27DC"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="009A27DC" w:rsidRPr="009A27DC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9A27DC">
              <w:rPr>
                <w:rFonts w:ascii="Times New Roman" w:eastAsia="Times New Roman" w:hAnsi="Times New Roman" w:cs="Times New Roman"/>
                <w:sz w:val="24"/>
                <w:szCs w:val="24"/>
              </w:rPr>
              <w:t>03.201</w:t>
            </w:r>
            <w:r w:rsidR="00A65BFF" w:rsidRPr="009A27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65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9A27D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A65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муниципальныхмероприятий по английскому языку»</w:t>
            </w:r>
            <w:r w:rsidR="00EE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EE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24.03.2016 № 168 «О результатах проведения муниципальной олимпиады «Весенний марафон»</w:t>
            </w:r>
          </w:p>
        </w:tc>
      </w:tr>
      <w:tr w:rsidR="0077036E" w:rsidRPr="00B62EEB" w:rsidTr="00E615C2">
        <w:trPr>
          <w:trHeight w:val="489"/>
        </w:trPr>
        <w:tc>
          <w:tcPr>
            <w:tcW w:w="4962" w:type="dxa"/>
            <w:shd w:val="clear" w:color="auto" w:fill="auto"/>
            <w:hideMark/>
          </w:tcPr>
          <w:p w:rsidR="0077036E" w:rsidRPr="005A61A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Фестиваля детско-юношеского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дети - будущее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ДОД ДЮЦ «Прометей»</w:t>
            </w:r>
          </w:p>
        </w:tc>
        <w:tc>
          <w:tcPr>
            <w:tcW w:w="5811" w:type="dxa"/>
          </w:tcPr>
          <w:p w:rsidR="0077036E" w:rsidRPr="00A65BFF" w:rsidRDefault="00A65BFF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  <w:r w:rsidR="00EE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16.03.2016 № 150, от 23.03.2016 № 165,166, от 28.03.2016 № 179 «Об утверждении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детского и юношеского творчества «</w:t>
            </w:r>
            <w:r w:rsidRPr="005A61AE">
              <w:rPr>
                <w:rFonts w:ascii="Times New Roman" w:hAnsi="Times New Roman" w:cs="Times New Roman"/>
                <w:sz w:val="24"/>
                <w:szCs w:val="24"/>
              </w:rPr>
              <w:t>Одаренные дети - будущее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77036E" w:rsidRPr="00B62EEB" w:rsidTr="00E615C2">
        <w:trPr>
          <w:trHeight w:val="489"/>
        </w:trPr>
        <w:tc>
          <w:tcPr>
            <w:tcW w:w="4962" w:type="dxa"/>
            <w:shd w:val="clear" w:color="auto" w:fill="auto"/>
            <w:hideMark/>
          </w:tcPr>
          <w:p w:rsidR="0077036E" w:rsidRPr="005A61A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hAnsi="Times New Roman" w:cs="Times New Roman"/>
                <w:sz w:val="24"/>
                <w:szCs w:val="24"/>
              </w:rPr>
              <w:t>Организация Гала-концерта Фестиваля «Одаренные дети - будущее России»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Pr="00B62EE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ДОД ДЮЦ «Прометей»</w:t>
            </w:r>
          </w:p>
        </w:tc>
        <w:tc>
          <w:tcPr>
            <w:tcW w:w="5811" w:type="dxa"/>
          </w:tcPr>
          <w:p w:rsidR="0077036E" w:rsidRDefault="00A65BFF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EE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23.03.2016 № 164 «О проведении Гала- концерта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детского и юношеского творчества «Одаренные дети – будущее России»</w:t>
            </w:r>
          </w:p>
        </w:tc>
      </w:tr>
      <w:tr w:rsidR="0077036E" w:rsidTr="00E615C2">
        <w:trPr>
          <w:trHeight w:val="489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D04162" w:rsidP="002F3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EE12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начальника Управления образования от 29.02.2016 № 108</w:t>
            </w:r>
            <w:r w:rsidR="00EE12FB" w:rsidRPr="00EE1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3C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3C7E" w:rsidRP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городского мероприятия «Ярмарка учебных мест»</w:t>
            </w:r>
          </w:p>
        </w:tc>
      </w:tr>
      <w:tr w:rsidR="0077036E" w:rsidRPr="00C92470" w:rsidTr="00E615C2">
        <w:trPr>
          <w:trHeight w:val="489"/>
        </w:trPr>
        <w:tc>
          <w:tcPr>
            <w:tcW w:w="4962" w:type="dxa"/>
            <w:shd w:val="clear" w:color="auto" w:fill="auto"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«Интенсивной школы» для обучающихся и педагогов </w:t>
            </w:r>
          </w:p>
        </w:tc>
        <w:tc>
          <w:tcPr>
            <w:tcW w:w="1276" w:type="dxa"/>
            <w:shd w:val="clear" w:color="auto" w:fill="auto"/>
          </w:tcPr>
          <w:p w:rsidR="0077036E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77036E" w:rsidRPr="00C92470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0A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C0A">
              <w:rPr>
                <w:rFonts w:ascii="Times New Roman" w:hAnsi="Times New Roman" w:cs="Times New Roman"/>
                <w:sz w:val="24"/>
                <w:szCs w:val="24"/>
              </w:rPr>
              <w:t xml:space="preserve"> МКУ «ЦМТи ИМО»</w:t>
            </w:r>
          </w:p>
        </w:tc>
        <w:tc>
          <w:tcPr>
            <w:tcW w:w="5811" w:type="dxa"/>
          </w:tcPr>
          <w:p w:rsidR="0077036E" w:rsidRPr="00AA5C0A" w:rsidRDefault="006553B9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  <w:r w:rsidR="000966C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финансирования</w:t>
            </w:r>
          </w:p>
        </w:tc>
      </w:tr>
      <w:tr w:rsidR="0077036E" w:rsidTr="00E615C2">
        <w:trPr>
          <w:trHeight w:val="489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муниципального этапа окружного  конкурса экологических листовок «Сохраним природу и культуру народов Югры»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D04162" w:rsidP="00EE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 w:rsidR="00EE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и молодежной политики Ханты-Мансийского автономного округа-Югрымероприятие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май</w:t>
            </w:r>
          </w:p>
        </w:tc>
      </w:tr>
      <w:tr w:rsidR="0077036E" w:rsidTr="00E615C2">
        <w:trPr>
          <w:trHeight w:val="489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D0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 этапа  окружного конкурса детских  творческих работ «Предпринимательство сегодня»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D04162" w:rsidP="0079389D">
            <w:pPr>
              <w:pStyle w:val="a8"/>
              <w:spacing w:line="200" w:lineRule="atLeast"/>
              <w:jc w:val="left"/>
              <w:rPr>
                <w:szCs w:val="24"/>
              </w:rPr>
            </w:pPr>
            <w:r w:rsidRPr="002F3C7E">
              <w:rPr>
                <w:b w:val="0"/>
                <w:szCs w:val="24"/>
              </w:rPr>
              <w:t xml:space="preserve">Организовано участие </w:t>
            </w:r>
            <w:r w:rsidR="002F3C7E" w:rsidRPr="002F3C7E">
              <w:rPr>
                <w:b w:val="0"/>
                <w:szCs w:val="24"/>
              </w:rPr>
              <w:t xml:space="preserve">в соответствии с Положением об окружном  конкурсе  детских творческих работ «Предпринимательство сегодня», на основании приказа начальника Управления образования от 04.09.2016 № 508 «Об </w:t>
            </w:r>
            <w:r w:rsidR="002F3C7E" w:rsidRPr="002F3C7E">
              <w:rPr>
                <w:b w:val="0"/>
                <w:bCs/>
                <w:szCs w:val="24"/>
              </w:rPr>
              <w:t xml:space="preserve">участии в проекте «История  российского </w:t>
            </w:r>
            <w:r w:rsidR="002F3C7E">
              <w:rPr>
                <w:b w:val="0"/>
                <w:bCs/>
                <w:szCs w:val="24"/>
              </w:rPr>
              <w:t>п</w:t>
            </w:r>
            <w:r w:rsidR="002F3C7E" w:rsidRPr="002F3C7E">
              <w:rPr>
                <w:b w:val="0"/>
                <w:bCs/>
                <w:szCs w:val="24"/>
              </w:rPr>
              <w:t>редпринимательства»</w:t>
            </w:r>
            <w:r w:rsidR="002F3C7E">
              <w:rPr>
                <w:b w:val="0"/>
                <w:bCs/>
                <w:szCs w:val="24"/>
              </w:rPr>
              <w:t xml:space="preserve"> </w:t>
            </w:r>
            <w:r w:rsidR="002F3C7E" w:rsidRPr="002F3C7E">
              <w:rPr>
                <w:b w:val="0"/>
                <w:bCs/>
                <w:iCs/>
                <w:szCs w:val="24"/>
              </w:rPr>
              <w:t>в Ханты-Мансийском автономном округе - Югра</w:t>
            </w:r>
          </w:p>
        </w:tc>
      </w:tr>
      <w:tr w:rsidR="0077036E" w:rsidTr="00E615C2">
        <w:trPr>
          <w:trHeight w:val="489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представителями Управления социальной защиты населения по г. Югорску и Советскому району Департамента социального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по созданию условий для детей с ограниченными возможностями здоровья (далее - ОВЗ) и детей -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50012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 w:rsidR="00D60045">
              <w:rPr>
                <w:rFonts w:ascii="Times New Roman" w:eastAsia="Times New Roman" w:hAnsi="Times New Roman" w:cs="Times New Roman"/>
                <w:sz w:val="24"/>
                <w:szCs w:val="24"/>
              </w:rPr>
              <w:t>тояла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 встреч</w:t>
            </w:r>
            <w:r w:rsidR="00D60045">
              <w:rPr>
                <w:rFonts w:ascii="Times New Roman" w:eastAsia="Times New Roman" w:hAnsi="Times New Roman" w:cs="Times New Roman"/>
                <w:sz w:val="24"/>
                <w:szCs w:val="24"/>
              </w:rPr>
              <w:t>а в феврале</w:t>
            </w:r>
          </w:p>
        </w:tc>
      </w:tr>
      <w:tr w:rsidR="0077036E" w:rsidTr="00E615C2">
        <w:trPr>
          <w:trHeight w:val="489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профильной смены «Школа журналистики»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shd w:val="clear" w:color="auto" w:fill="auto"/>
            <w:hideMark/>
          </w:tcPr>
          <w:p w:rsidR="0077036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811" w:type="dxa"/>
          </w:tcPr>
          <w:p w:rsidR="0077036E" w:rsidRDefault="00D04162" w:rsidP="00D0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 проведение, согласована Программа по приказу от 10.03.2016 № 135</w:t>
            </w:r>
          </w:p>
        </w:tc>
      </w:tr>
    </w:tbl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1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3685"/>
        <w:gridCol w:w="5528"/>
      </w:tblGrid>
      <w:tr w:rsidR="0077036E" w:rsidTr="00480756">
        <w:trPr>
          <w:trHeight w:val="290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shd w:val="clear" w:color="auto" w:fill="auto"/>
            <w:hideMark/>
          </w:tcPr>
          <w:p w:rsidR="0077036E" w:rsidRDefault="0077036E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528" w:type="dxa"/>
          </w:tcPr>
          <w:p w:rsidR="0077036E" w:rsidRDefault="0077036E" w:rsidP="0077036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82EF2" w:rsidRPr="00DA77CB" w:rsidTr="00216663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F2" w:rsidRPr="00DA77CB" w:rsidRDefault="00482EF2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5572F8" w:rsidRDefault="0077036E" w:rsidP="007E1C86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84">
              <w:rPr>
                <w:rFonts w:ascii="Times New Roman" w:hAnsi="Times New Roman"/>
                <w:sz w:val="24"/>
                <w:szCs w:val="24"/>
              </w:rPr>
              <w:t>Проверка деятельности муниципальных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: «И</w:t>
            </w:r>
            <w:r w:rsidRPr="00465D1D">
              <w:rPr>
                <w:rFonts w:ascii="Times New Roman" w:hAnsi="Times New Roman"/>
                <w:sz w:val="24"/>
                <w:szCs w:val="24"/>
              </w:rPr>
              <w:t>сполнение требований локального акта общеобразовательного учреждения о формах, периодичности  и порядке текущего контроля успеваемости и промежуточной аттестации учащихся</w:t>
            </w:r>
            <w:r>
              <w:rPr>
                <w:rFonts w:ascii="Times New Roman" w:hAnsi="Times New Roman"/>
                <w:sz w:val="24"/>
                <w:szCs w:val="24"/>
              </w:rPr>
              <w:t>» (с включением вопросов об организации профильного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2C1702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03.03.2016 № 121 «О результатах выездной плановой проверки»</w:t>
            </w:r>
          </w:p>
        </w:tc>
      </w:tr>
      <w:tr w:rsidR="0077036E" w:rsidRPr="00C66D3E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C66D3E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аналитической информации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инновационной деятельности образовательных достижений за учебный год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C66D3E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C66D3E" w:rsidRDefault="0077036E" w:rsidP="007E1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по инновационной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480756" w:rsidP="007E1C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Служебная записка начальнику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от 15.12.2015 (аналитическая справка)</w:t>
            </w:r>
          </w:p>
        </w:tc>
      </w:tr>
      <w:tr w:rsidR="0077036E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874E84" w:rsidRDefault="0077036E" w:rsidP="007E1C86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Банка данных детей в возрасте до 18 лет, фактически проживающих на территории г. Югорска и подлежащих обучению по</w:t>
            </w:r>
            <w:r w:rsidR="0047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6553B9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</w:t>
            </w:r>
            <w:r w:rsid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669" w:rsidRP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20.01.2016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сводного доклада по реализации национальной образовательной инициативы «Наша новая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AA13EB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по итогам реализации НОИ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новая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2015 год направлен Департамента и молодежной политики Ханты-Мансийского автономного округа-Югры 20.01.2016 (письмо начальника Управления образования от 20.01.2016 № 02-10/2-29)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44374A" w:rsidRDefault="0077036E" w:rsidP="007E1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2B5DA9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5DA9">
              <w:rPr>
                <w:rFonts w:ascii="Times New Roman" w:hAnsi="Times New Roman"/>
                <w:sz w:val="24"/>
                <w:szCs w:val="24"/>
              </w:rPr>
              <w:t xml:space="preserve"> влияния эффективного контракта на качество оказываемых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AA13EB" w:rsidP="00AA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097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проведенпри </w:t>
            </w:r>
            <w:r w:rsidR="00097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97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МСОКО в июне 2016 года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633951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муниципальной образовательной сети предпрофильной подготовки и профильного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spacing w:line="240" w:lineRule="auto"/>
              <w:jc w:val="center"/>
            </w:pPr>
            <w:r w:rsidRPr="00DF6D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D04162" w:rsidP="002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аналитическая справка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3C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3C7E" w:rsidRP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отдела общего и дополнительного образования 25 января 2016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633951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</w:t>
            </w: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обучающихся 10, 11 кл. по профильным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spacing w:line="240" w:lineRule="auto"/>
              <w:jc w:val="center"/>
            </w:pPr>
            <w:r w:rsidRPr="00DF6D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D04162" w:rsidP="002F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аналитическая справка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3C7E" w:rsidRP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отдела общего и дополнительного образования 25 января 2016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633951" w:rsidRDefault="0077036E" w:rsidP="007E1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общей и качественнойуспеваемости по итогам  1полугодия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spacing w:line="240" w:lineRule="auto"/>
              <w:jc w:val="center"/>
            </w:pPr>
            <w:r w:rsidRPr="00DF6D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9389D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руководителей от 21.01.2016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4D7908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на 2015-2017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4D7908" w:rsidRDefault="0077036E" w:rsidP="007E1C86">
            <w:pPr>
              <w:spacing w:line="240" w:lineRule="auto"/>
              <w:jc w:val="center"/>
            </w:pPr>
            <w:r w:rsidRPr="004D790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4D7908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0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4D7908" w:rsidRDefault="00DE4584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механизму осуществления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6E" w:rsidRPr="006C1EFB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об</w:t>
            </w:r>
            <w:r w:rsidR="0047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E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12 месяцев, в сравнении с аналогичным периодом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6E" w:rsidRPr="006C1EFB" w:rsidRDefault="0077036E" w:rsidP="007E1C86">
            <w:pPr>
              <w:spacing w:line="240" w:lineRule="auto"/>
              <w:jc w:val="center"/>
            </w:pPr>
            <w:r w:rsidRPr="006C1E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6E" w:rsidRPr="006C1EFB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F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6C1EFB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руководителей от 28.01.2016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6E" w:rsidRPr="00700891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1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6E" w:rsidRDefault="0077036E" w:rsidP="007E1C86">
            <w:pPr>
              <w:spacing w:line="240" w:lineRule="auto"/>
              <w:jc w:val="center"/>
            </w:pPr>
            <w:r w:rsidRPr="00DF6D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15.01.2016 в отдел планирования и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89D" w:rsidRPr="00FE26EC" w:rsidTr="0079389D">
        <w:trPr>
          <w:trHeight w:val="6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9D" w:rsidRPr="008B7B57" w:rsidRDefault="0079389D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85-К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9D" w:rsidRDefault="0079389D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9D" w:rsidRPr="00FE26EC" w:rsidRDefault="0079389D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r w:rsidRPr="00DF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15.01.2016 в отдел планирования и финансового обеспечения </w:t>
            </w:r>
          </w:p>
        </w:tc>
      </w:tr>
      <w:tr w:rsidR="0079389D" w:rsidRPr="00FE26EC" w:rsidTr="0079389D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9D" w:rsidRPr="00700891" w:rsidRDefault="0079389D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78-РИК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9D" w:rsidRDefault="0079389D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9D" w:rsidRPr="00FE26EC" w:rsidRDefault="0079389D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r w:rsidRPr="00DF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15.01.2016 в отдел планирования и финансового обеспечения 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Информационно-аналитическая справка по результатам проведения итогового сочинения (изложения)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BC1997" w:rsidP="00C3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</w:t>
            </w:r>
            <w:r w:rsidR="00C368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21.12.2015 «Об итогах проведения итогового сочинения 02.12.2015»</w:t>
            </w:r>
          </w:p>
        </w:tc>
      </w:tr>
      <w:tr w:rsidR="0077036E" w:rsidRPr="00700891" w:rsidTr="00480756">
        <w:trPr>
          <w:trHeight w:val="6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6E" w:rsidRPr="00700891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планов подготовки к ГИА по программам основного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 за 1 полугодие.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6E" w:rsidRPr="00700891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6E" w:rsidRPr="00700891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77036E" w:rsidRPr="00700891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700891" w:rsidRDefault="00C3682D" w:rsidP="00C3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представлена начальнику Управления образования (с</w:t>
            </w:r>
            <w:r w:rsidR="00BC1997">
              <w:rPr>
                <w:rFonts w:ascii="Times New Roman" w:eastAsia="Times New Roman" w:hAnsi="Times New Roman" w:cs="Times New Roman"/>
                <w:sz w:val="24"/>
                <w:szCs w:val="24"/>
              </w:rPr>
              <w:t>лужебн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BC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1257A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аттестации педагогических работников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F" w:rsidRDefault="00C3682D" w:rsidP="00BF3E4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представлена начальнику Управления образования (служебная записка от 20.01.2016)</w:t>
            </w:r>
            <w:r w:rsidR="003E1C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26.01.2016 № 34</w:t>
            </w:r>
            <w:r w:rsidR="00BF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итогах аттестации педагогических работников в 2-015 году»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6E" w:rsidRPr="000966C9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«Деятельность городской ПМПК за календарный год».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6E" w:rsidRPr="00FE26EC" w:rsidRDefault="0077036E" w:rsidP="007E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C3682D" w:rsidP="0047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представлена начальнику Управления образования (</w:t>
            </w:r>
            <w:r w:rsidR="00471669" w:rsidRP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потоки)</w:t>
            </w:r>
          </w:p>
          <w:p w:rsidR="0079389D" w:rsidRPr="00471669" w:rsidRDefault="0079389D" w:rsidP="0047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F2" w:rsidRPr="00DA77CB" w:rsidTr="004C02A5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F2" w:rsidRPr="00471669" w:rsidRDefault="00482EF2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633951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>Проверка: «Организация проведения школьного и муниципального этапов всероссийской олимпиады 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F662C4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10.03.2016 № 138 «О результатах документарной плановой проверки»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633951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об </w:t>
            </w:r>
            <w:r w:rsidRPr="00633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обращениях граждан </w:t>
            </w: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19392A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руководителей от 25.02.2016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633951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аналитической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города в региональном этапе всероссийской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471669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приказа на согласовании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633951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EB2BE8" w:rsidRDefault="00E615C2" w:rsidP="00E6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</w:t>
            </w:r>
            <w:r w:rsidR="0077036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редставлена на совещании руководителей</w:t>
            </w:r>
            <w:r w:rsidR="00C3682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Протокол от</w:t>
            </w:r>
            <w:r w:rsidR="0077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18.02.2016</w:t>
            </w:r>
          </w:p>
        </w:tc>
      </w:tr>
      <w:tr w:rsidR="00482EF2" w:rsidRPr="00DA77CB" w:rsidTr="00B27BEF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F2" w:rsidRPr="00DA77CB" w:rsidRDefault="00482EF2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52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исполнением 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C3682D" w:rsidP="00C3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перенесено </w:t>
            </w:r>
            <w:r w:rsidR="006C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май 2016</w:t>
            </w:r>
          </w:p>
          <w:p w:rsidR="000845AC" w:rsidRPr="00FE26EC" w:rsidRDefault="000845AC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Основание: </w:t>
            </w:r>
            <w:r w:rsidR="004525D5" w:rsidRPr="004525D5">
              <w:rPr>
                <w:rFonts w:ascii="Times New Roman" w:eastAsia="Times New Roman" w:hAnsi="Times New Roman" w:cs="Times New Roman"/>
                <w:sz w:val="24"/>
                <w:szCs w:val="24"/>
              </w:rPr>
              <w:t>неактуальность контроля за</w:t>
            </w:r>
            <w:r w:rsidR="004525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525D5"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исполнением административных</w:t>
            </w:r>
            <w:r w:rsidR="00452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регламентов со стороны Управления образования, возникновение актуальности контроля за  </w:t>
            </w:r>
            <w:r w:rsidR="004525D5"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исполнением административных</w:t>
            </w:r>
            <w:r w:rsidR="00452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регламентов со стороны образовательных учреждений в части ведения электронного журнала и дневника. </w:t>
            </w:r>
            <w:r w:rsid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апреле будет </w:t>
            </w:r>
            <w:r w:rsidR="004525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план-задание и подготовлен приказ на проведение проверки</w:t>
            </w:r>
          </w:p>
        </w:tc>
      </w:tr>
      <w:tr w:rsidR="0077036E" w:rsidRPr="00700891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84">
              <w:rPr>
                <w:rFonts w:ascii="Times New Roman" w:hAnsi="Times New Roman"/>
                <w:sz w:val="24"/>
                <w:szCs w:val="24"/>
              </w:rPr>
              <w:t>Проверка деятельности муниципальных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: «И</w:t>
            </w:r>
            <w:r w:rsidRPr="00465D1D">
              <w:rPr>
                <w:rFonts w:ascii="Times New Roman" w:hAnsi="Times New Roman"/>
                <w:sz w:val="24"/>
                <w:szCs w:val="24"/>
              </w:rPr>
              <w:t>сключение доступа обучающ</w:t>
            </w:r>
            <w:r>
              <w:rPr>
                <w:rFonts w:ascii="Times New Roman" w:hAnsi="Times New Roman"/>
                <w:sz w:val="24"/>
                <w:szCs w:val="24"/>
              </w:rPr>
              <w:t>ихся образовательных учреждений</w:t>
            </w:r>
            <w:r w:rsidRPr="00465D1D">
              <w:rPr>
                <w:rFonts w:ascii="Times New Roman" w:hAnsi="Times New Roman"/>
                <w:sz w:val="24"/>
                <w:szCs w:val="24"/>
              </w:rPr>
              <w:t xml:space="preserve"> к сайтам экстремисткой направленности и иным ресурсам сети Интернет, несовместимым с образовательным процессом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700891" w:rsidRDefault="0077036E" w:rsidP="007E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700891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6C7EC0" w:rsidRDefault="006C7EC0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2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r w:rsidR="008422F3" w:rsidRPr="008422F3">
              <w:rPr>
                <w:rFonts w:ascii="Times New Roman" w:eastAsia="Times New Roman" w:hAnsi="Times New Roman" w:cs="Times New Roman"/>
                <w:sz w:val="24"/>
                <w:szCs w:val="24"/>
              </w:rPr>
              <w:t>о Управления образования от 21.03.2016 № 02-10/2-151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700891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информации:</w:t>
            </w:r>
          </w:p>
          <w:p w:rsidR="0077036E" w:rsidRPr="00700891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-предварительное распределение выпускников 11-х классов,</w:t>
            </w:r>
          </w:p>
          <w:p w:rsidR="0077036E" w:rsidRPr="00700891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-предварительное распределение по школам выпускников дошкольных образовательных учреждений; </w:t>
            </w:r>
          </w:p>
          <w:p w:rsidR="0077036E" w:rsidRPr="00700891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-комплектование дошкольных и общеобразовательных учреждений;  </w:t>
            </w:r>
          </w:p>
          <w:p w:rsidR="0077036E" w:rsidRPr="00700891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-о выпускниках  - претендентах на  золотые и 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серебряные медали.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D2462" w:rsidP="00E6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</w:t>
            </w:r>
            <w:r w:rsid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669" w:rsidRP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Управления образования (</w:t>
            </w:r>
            <w:r w:rsidR="0079389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</w:t>
            </w:r>
            <w:r w:rsidR="00471669" w:rsidRP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036E" w:rsidRPr="00700891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700891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недели инклюзивного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700891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700891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C3682D" w:rsidP="0047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перенесено</w:t>
            </w:r>
            <w:r w:rsidR="0065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апрель</w:t>
            </w:r>
            <w:r w:rsid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Служебная записка от 01.04.2016 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деятельности общеобразовательных учреждений по подготовке к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BC1997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</w:t>
            </w:r>
            <w:r w:rsidR="00C368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от15.03.2016 № 146 «О выездной проверке деятельности общеобразовательных учреждений по подготовке к государственной итоговой аттестации выпускников, освоивших программы среднего общего образования»</w:t>
            </w:r>
          </w:p>
          <w:p w:rsidR="003E1CBF" w:rsidRPr="00FE26EC" w:rsidRDefault="003E1CBF" w:rsidP="003E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 образования от 24.02.2016 № 99 «О проведении выездной плановой проверки», от 10.03.2016 № 137 «О результатах выездной плановой проверки»</w:t>
            </w:r>
            <w:r w:rsidR="00FC7505">
              <w:rPr>
                <w:rFonts w:ascii="Times New Roman" w:hAnsi="Times New Roman" w:cs="Times New Roman"/>
                <w:sz w:val="24"/>
                <w:szCs w:val="24"/>
              </w:rPr>
              <w:t>, от 28.03.201</w:t>
            </w:r>
            <w:r w:rsidR="00CC1F14">
              <w:rPr>
                <w:rFonts w:ascii="Times New Roman" w:hAnsi="Times New Roman" w:cs="Times New Roman"/>
                <w:sz w:val="24"/>
                <w:szCs w:val="24"/>
              </w:rPr>
              <w:t>6 № 178 «</w:t>
            </w:r>
            <w:r w:rsidR="00FC7505">
              <w:rPr>
                <w:rFonts w:ascii="Times New Roman" w:hAnsi="Times New Roman" w:cs="Times New Roman"/>
                <w:sz w:val="24"/>
                <w:szCs w:val="24"/>
              </w:rPr>
              <w:t>О результатах выездной плановой проверки деятельности МБОУ по подготовке к ГИА выпускников, освоивших образовательные программы среднего общего образования»</w:t>
            </w:r>
          </w:p>
        </w:tc>
      </w:tr>
      <w:tr w:rsidR="0077036E" w:rsidRPr="00FE26EC" w:rsidTr="00C3682D">
        <w:trPr>
          <w:trHeight w:val="1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о подготовке резерва управленческих 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BC1997" w:rsidP="00C3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в отдел по труду</w:t>
            </w:r>
            <w:r w:rsidR="00C3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3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начальника Управления образованияот  09.03.2016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02-11/2-389 от</w:t>
            </w:r>
            <w:r w:rsidR="00E6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09.03.2016</w:t>
            </w:r>
          </w:p>
        </w:tc>
      </w:tr>
      <w:tr w:rsidR="0077036E" w:rsidRPr="00FE26EC" w:rsidTr="0048075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636691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сайтов ОУ в рамках выездной плановой проверки ОУ по подготовке к ГИА</w:t>
            </w:r>
          </w:p>
          <w:p w:rsidR="003E1CBF" w:rsidRPr="00FE26EC" w:rsidRDefault="00636691" w:rsidP="00E6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  <w:r w:rsidR="00E6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C27">
              <w:rPr>
                <w:rFonts w:ascii="Times New Roman" w:eastAsia="Times New Roman" w:hAnsi="Times New Roman" w:cs="Times New Roman"/>
                <w:sz w:val="24"/>
                <w:szCs w:val="24"/>
              </w:rPr>
              <w:t>от 10.03.2016 (основное общее образование)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ППЭ ЕГЭ, ОГЭ, ГВЭ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636691" w:rsidP="006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ППЭ ЕГЭ </w:t>
            </w:r>
            <w:r w:rsidR="008422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1997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май (п. 20 приказа Минор РФ от 26.12.2013 № 1400)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633951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«Прогноз комплектования младших групп (дети 2-4 лет)  в дошкольных образовательных учреждениях  на 2016-2017 учебный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B84121" w:rsidP="005A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</w:t>
            </w:r>
            <w:r w:rsidR="005A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начальника Управления образования. 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C06556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5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данных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6553B9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</w:t>
            </w:r>
            <w:r w:rsid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669" w:rsidRP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плана работы Управления образования на 2 квартал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E26EC" w:rsidRDefault="0077036E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Default="00C3682D" w:rsidP="00C3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сформирован, согласован с заместителем главы города Югорска</w:t>
            </w:r>
            <w:r w:rsidR="00E6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24.03.2016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471669" w:rsidRDefault="0077036E" w:rsidP="00C3682D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D947D1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D1">
              <w:rPr>
                <w:rFonts w:ascii="Times New Roman" w:eastAsia="Times New Roman" w:hAnsi="Times New Roman" w:cs="Times New Roman"/>
                <w:sz w:val="24"/>
                <w:szCs w:val="24"/>
              </w:rPr>
              <w:t>До  31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107CD9" w:rsidRDefault="00E615C2" w:rsidP="00E6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общего и дополнительного </w:t>
            </w:r>
            <w:r w:rsidR="00C368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36E" w:rsidRPr="006553B9" w:rsidRDefault="00107CD9" w:rsidP="00F9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Организована работа секции</w:t>
            </w:r>
            <w:r w:rsidR="00F90326">
              <w:rPr>
                <w:rFonts w:ascii="Times New Roman" w:hAnsi="Times New Roman" w:cs="Times New Roman"/>
                <w:sz w:val="24"/>
                <w:szCs w:val="24"/>
              </w:rPr>
              <w:t>по разработке механизма</w:t>
            </w:r>
            <w:r w:rsidR="00F90326" w:rsidRPr="00C3682D">
              <w:rPr>
                <w:rFonts w:ascii="Times New Roman" w:hAnsi="Times New Roman" w:cs="Times New Roman"/>
                <w:sz w:val="24"/>
                <w:szCs w:val="24"/>
              </w:rPr>
              <w:t>, критериев и инструментария для независимой оценки качества реализации дополнительных общеобразовательных программ</w:t>
            </w:r>
            <w:r w:rsidRPr="006553B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Принято решение о внедрении  критериев оценки качества ДОП,  Проект приказа на согласовании.</w:t>
            </w:r>
          </w:p>
        </w:tc>
      </w:tr>
      <w:tr w:rsidR="0077036E" w:rsidRPr="00FE26EC" w:rsidTr="00480756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471669" w:rsidRDefault="0077036E" w:rsidP="007E1C8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Разработка бланка оценки качества реализации дополнительных общеобразовательных программ в соответствии с критериями открытого дополнительного образования</w:t>
            </w:r>
          </w:p>
          <w:p w:rsidR="0077036E" w:rsidRPr="00471669" w:rsidRDefault="0077036E" w:rsidP="007E1C8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D947D1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D1">
              <w:rPr>
                <w:rFonts w:ascii="Times New Roman" w:eastAsia="Times New Roman" w:hAnsi="Times New Roman" w:cs="Times New Roman"/>
                <w:sz w:val="24"/>
                <w:szCs w:val="24"/>
              </w:rPr>
              <w:t>До  31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BC05CE" w:rsidRDefault="00D947D1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F90326" w:rsidRDefault="002F3C7E" w:rsidP="004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оценки  качества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согласование на педагогических чтениях 11.03.2016 года, по итогам педагогических чтений принято решение  о </w:t>
            </w:r>
            <w:r w:rsidR="005F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рассмотрении критериев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Бланка  </w:t>
            </w:r>
            <w:r w:rsidR="005F3D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педагогическому сообществу в срок до 10.06.2016, разработан проект приказа (на согласовании</w:t>
            </w:r>
            <w:r w:rsidR="004716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3685"/>
        <w:gridCol w:w="5528"/>
      </w:tblGrid>
      <w:tr w:rsidR="0077036E" w:rsidTr="00F90326">
        <w:trPr>
          <w:trHeight w:val="290"/>
        </w:trPr>
        <w:tc>
          <w:tcPr>
            <w:tcW w:w="4962" w:type="dxa"/>
            <w:shd w:val="clear" w:color="auto" w:fill="auto"/>
            <w:hideMark/>
          </w:tcPr>
          <w:p w:rsidR="0077036E" w:rsidRDefault="0077036E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77036E" w:rsidRDefault="0077036E" w:rsidP="007E1C8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shd w:val="clear" w:color="auto" w:fill="auto"/>
            <w:hideMark/>
          </w:tcPr>
          <w:p w:rsidR="0077036E" w:rsidRDefault="0077036E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528" w:type="dxa"/>
          </w:tcPr>
          <w:p w:rsidR="0077036E" w:rsidRDefault="0077036E" w:rsidP="0077036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82EF2" w:rsidRPr="00340682" w:rsidTr="00256DBE">
        <w:trPr>
          <w:trHeight w:val="371"/>
        </w:trPr>
        <w:tc>
          <w:tcPr>
            <w:tcW w:w="15451" w:type="dxa"/>
            <w:gridSpan w:val="4"/>
          </w:tcPr>
          <w:p w:rsidR="00482EF2" w:rsidRPr="00482EF2" w:rsidRDefault="00482EF2" w:rsidP="007E1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F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7036E" w:rsidRPr="00340682" w:rsidTr="00F90326">
        <w:trPr>
          <w:trHeight w:val="371"/>
        </w:trPr>
        <w:tc>
          <w:tcPr>
            <w:tcW w:w="4962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энергосбережению подведомственными учреждениями за 2015 год в сравнении с 2013 и 2012 годами</w:t>
            </w:r>
          </w:p>
        </w:tc>
        <w:tc>
          <w:tcPr>
            <w:tcW w:w="1276" w:type="dxa"/>
          </w:tcPr>
          <w:p w:rsidR="0077036E" w:rsidRPr="00340682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685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</w:t>
            </w:r>
          </w:p>
        </w:tc>
        <w:tc>
          <w:tcPr>
            <w:tcW w:w="5528" w:type="dxa"/>
          </w:tcPr>
          <w:p w:rsidR="0077036E" w:rsidRPr="00340682" w:rsidRDefault="00E615C2" w:rsidP="00E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77036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 на совещании руководителей</w:t>
            </w:r>
            <w:r w:rsidR="00F903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0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BE748A">
              <w:rPr>
                <w:rFonts w:ascii="Times New Roman" w:eastAsia="Times New Roman" w:hAnsi="Times New Roman" w:cs="Times New Roman"/>
                <w:sz w:val="24"/>
                <w:szCs w:val="24"/>
              </w:rPr>
              <w:t>11.02.2016</w:t>
            </w:r>
          </w:p>
        </w:tc>
      </w:tr>
      <w:tr w:rsidR="0077036E" w:rsidRPr="00340682" w:rsidTr="00F90326">
        <w:trPr>
          <w:trHeight w:val="371"/>
        </w:trPr>
        <w:tc>
          <w:tcPr>
            <w:tcW w:w="4962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плана-графика закупок </w:t>
            </w:r>
          </w:p>
        </w:tc>
        <w:tc>
          <w:tcPr>
            <w:tcW w:w="1276" w:type="dxa"/>
          </w:tcPr>
          <w:p w:rsidR="0077036E" w:rsidRPr="00340682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17 января</w:t>
            </w:r>
          </w:p>
        </w:tc>
        <w:tc>
          <w:tcPr>
            <w:tcW w:w="3685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«Центр материально-технического и информационно-методического обеспечения»</w:t>
            </w:r>
          </w:p>
        </w:tc>
        <w:tc>
          <w:tcPr>
            <w:tcW w:w="5528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36E" w:rsidRPr="00340682" w:rsidTr="00F90326">
        <w:trPr>
          <w:trHeight w:val="371"/>
        </w:trPr>
        <w:tc>
          <w:tcPr>
            <w:tcW w:w="4962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устранении предписаний надзорных органов за 2015 год</w:t>
            </w:r>
          </w:p>
        </w:tc>
        <w:tc>
          <w:tcPr>
            <w:tcW w:w="1276" w:type="dxa"/>
          </w:tcPr>
          <w:p w:rsidR="0077036E" w:rsidRPr="00340682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685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по функционированию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</w:t>
            </w:r>
          </w:p>
        </w:tc>
        <w:tc>
          <w:tcPr>
            <w:tcW w:w="5528" w:type="dxa"/>
          </w:tcPr>
          <w:p w:rsidR="0077036E" w:rsidRPr="00340682" w:rsidRDefault="00E615C2" w:rsidP="00BE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BE748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 начальнику Управления образования 19.01.2016</w:t>
            </w:r>
          </w:p>
        </w:tc>
      </w:tr>
      <w:tr w:rsidR="0077036E" w:rsidRPr="00340682" w:rsidTr="00F9032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справки об исполнении муниципальных заданий на оказание муниципальных услуг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340682" w:rsidRDefault="0077036E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30 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оценки качества 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ОПиФО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E" w:rsidRPr="00340682" w:rsidRDefault="00595CB4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08.02.2016 № 65</w:t>
            </w:r>
          </w:p>
        </w:tc>
      </w:tr>
      <w:tr w:rsidR="0077036E" w:rsidRPr="00340682" w:rsidTr="00F90326">
        <w:trPr>
          <w:trHeight w:val="371"/>
        </w:trPr>
        <w:tc>
          <w:tcPr>
            <w:tcW w:w="4962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аналитической  информации об и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 «Развитие образования города Югорска на 2014 – 2020 годы» в 2015 году</w:t>
            </w:r>
          </w:p>
        </w:tc>
        <w:tc>
          <w:tcPr>
            <w:tcW w:w="1276" w:type="dxa"/>
          </w:tcPr>
          <w:p w:rsidR="0077036E" w:rsidRPr="00340682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29 января</w:t>
            </w:r>
          </w:p>
        </w:tc>
        <w:tc>
          <w:tcPr>
            <w:tcW w:w="3685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ПиФО МКУ </w:t>
            </w: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5528" w:type="dxa"/>
          </w:tcPr>
          <w:p w:rsidR="0077036E" w:rsidRPr="00340682" w:rsidRDefault="00F9032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руководителей. Протокол от 04.02.2016</w:t>
            </w:r>
          </w:p>
        </w:tc>
      </w:tr>
      <w:tr w:rsidR="00482EF2" w:rsidRPr="00340682" w:rsidTr="00E54779">
        <w:trPr>
          <w:trHeight w:val="371"/>
        </w:trPr>
        <w:tc>
          <w:tcPr>
            <w:tcW w:w="15451" w:type="dxa"/>
            <w:gridSpan w:val="4"/>
          </w:tcPr>
          <w:p w:rsidR="00482EF2" w:rsidRPr="00482EF2" w:rsidRDefault="00482EF2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7036E" w:rsidRPr="00340682" w:rsidTr="00F90326">
        <w:trPr>
          <w:trHeight w:val="371"/>
        </w:trPr>
        <w:tc>
          <w:tcPr>
            <w:tcW w:w="4962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к новому учебному году</w:t>
            </w:r>
          </w:p>
        </w:tc>
        <w:tc>
          <w:tcPr>
            <w:tcW w:w="1276" w:type="dxa"/>
          </w:tcPr>
          <w:p w:rsidR="0077036E" w:rsidRPr="00340682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3685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</w:t>
            </w:r>
          </w:p>
        </w:tc>
        <w:tc>
          <w:tcPr>
            <w:tcW w:w="5528" w:type="dxa"/>
          </w:tcPr>
          <w:p w:rsidR="0077036E" w:rsidRPr="00340682" w:rsidRDefault="00BE748A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17.02.2016 №88</w:t>
            </w:r>
          </w:p>
        </w:tc>
      </w:tr>
      <w:tr w:rsidR="00482EF2" w:rsidRPr="00340682" w:rsidTr="00864F65">
        <w:trPr>
          <w:trHeight w:val="371"/>
        </w:trPr>
        <w:tc>
          <w:tcPr>
            <w:tcW w:w="15451" w:type="dxa"/>
            <w:gridSpan w:val="4"/>
          </w:tcPr>
          <w:p w:rsidR="00482EF2" w:rsidRPr="00482EF2" w:rsidRDefault="00482EF2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7036E" w:rsidRPr="00340682" w:rsidTr="00F90326">
        <w:trPr>
          <w:trHeight w:val="371"/>
        </w:trPr>
        <w:tc>
          <w:tcPr>
            <w:tcW w:w="4962" w:type="dxa"/>
          </w:tcPr>
          <w:p w:rsidR="0077036E" w:rsidRPr="00340682" w:rsidRDefault="0077036E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в сфере образования города Югорска за 2015 год</w:t>
            </w:r>
          </w:p>
        </w:tc>
        <w:tc>
          <w:tcPr>
            <w:tcW w:w="1276" w:type="dxa"/>
          </w:tcPr>
          <w:p w:rsidR="0077036E" w:rsidRPr="00340682" w:rsidRDefault="0077036E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марта</w:t>
            </w:r>
          </w:p>
        </w:tc>
        <w:tc>
          <w:tcPr>
            <w:tcW w:w="3685" w:type="dxa"/>
          </w:tcPr>
          <w:p w:rsidR="0077036E" w:rsidRPr="00340682" w:rsidRDefault="0077036E" w:rsidP="00E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образования,</w:t>
            </w:r>
            <w:r w:rsidR="00E6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E6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ПиФО МКУ </w:t>
            </w: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5528" w:type="dxa"/>
          </w:tcPr>
          <w:p w:rsidR="0077036E" w:rsidRPr="00340682" w:rsidRDefault="00F9032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направлена в управление экономической политики. Письмо начальника Управления образования от </w:t>
            </w:r>
            <w:r w:rsidR="009A27DC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 w:rsidR="009A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382</w:t>
            </w:r>
          </w:p>
        </w:tc>
      </w:tr>
    </w:tbl>
    <w:p w:rsidR="00157698" w:rsidRPr="00293A57" w:rsidRDefault="00157698" w:rsidP="0015769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9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3685"/>
        <w:gridCol w:w="5528"/>
      </w:tblGrid>
      <w:tr w:rsidR="00BE748A" w:rsidTr="00F90326">
        <w:trPr>
          <w:trHeight w:val="290"/>
        </w:trPr>
        <w:tc>
          <w:tcPr>
            <w:tcW w:w="4962" w:type="dxa"/>
            <w:shd w:val="clear" w:color="auto" w:fill="auto"/>
            <w:hideMark/>
          </w:tcPr>
          <w:p w:rsidR="00BE748A" w:rsidRDefault="00BE748A" w:rsidP="003447C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BE748A" w:rsidRDefault="00BE748A" w:rsidP="003447C5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shd w:val="clear" w:color="auto" w:fill="auto"/>
            <w:hideMark/>
          </w:tcPr>
          <w:p w:rsidR="00BE748A" w:rsidRDefault="00BE748A" w:rsidP="003447C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528" w:type="dxa"/>
          </w:tcPr>
          <w:p w:rsidR="00BE748A" w:rsidRDefault="00BE748A" w:rsidP="00BE748A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482EF2" w:rsidRPr="0020573D" w:rsidTr="001337B6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F2" w:rsidRDefault="00482EF2" w:rsidP="0034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E748A" w:rsidRPr="0020573D" w:rsidTr="00F9032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Default="00BE748A" w:rsidP="0012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24A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с заместителями руководителей образовательных учреждений, курирующих вопросы оценки качества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Pr="001257A2" w:rsidRDefault="00BE7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A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E748A" w:rsidRDefault="00BE748A" w:rsidP="0012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Pr="001257A2" w:rsidRDefault="00BE748A" w:rsidP="0012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A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BE748A" w:rsidRDefault="00BE748A" w:rsidP="0012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Pr="001257A2" w:rsidRDefault="00B86A85" w:rsidP="0012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27.01.2016</w:t>
            </w:r>
          </w:p>
        </w:tc>
      </w:tr>
      <w:tr w:rsidR="00482EF2" w:rsidRPr="0020573D" w:rsidTr="004921E0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F2" w:rsidRPr="0020573D" w:rsidRDefault="00482EF2" w:rsidP="0034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E748A" w:rsidRPr="00E7191F" w:rsidTr="00F9032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8A" w:rsidRPr="00E7191F" w:rsidRDefault="00BE748A" w:rsidP="003447C5">
            <w:pPr>
              <w:pStyle w:val="a4"/>
            </w:pPr>
            <w:r>
              <w:t xml:space="preserve">День открытых дверей в рамках Фестивального движения педагогических идей и инноваций в области образования «Педагогическая практика под знаком ФГОС», том числе по математике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8A" w:rsidRPr="00E7191F" w:rsidRDefault="00BE748A" w:rsidP="0034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8A" w:rsidRDefault="00BE748A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>«ЦМТиИМО»,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общего и дополнительного образования детей,</w:t>
            </w:r>
          </w:p>
          <w:p w:rsidR="00BE748A" w:rsidRPr="00E7191F" w:rsidRDefault="00BE748A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Pr="0046521A" w:rsidRDefault="006553B9" w:rsidP="00E6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="00E6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20.02.2016</w:t>
            </w:r>
          </w:p>
        </w:tc>
      </w:tr>
      <w:tr w:rsidR="00BE748A" w:rsidRPr="00FE26EC" w:rsidTr="00F9032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Pr="00222795" w:rsidRDefault="00BE748A" w:rsidP="0034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постоянно действующего семинара «</w:t>
            </w:r>
            <w:r w:rsidRPr="001474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Введение </w:t>
            </w: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</w:t>
            </w: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государственного образовательного 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ндарта  дошкольного образования</w:t>
            </w: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Default="00BE748A" w:rsidP="002E3D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февраля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Pr="00FE26EC" w:rsidRDefault="00BE748A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Default="00B84121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15 апреля 2016 года</w:t>
            </w:r>
          </w:p>
        </w:tc>
      </w:tr>
      <w:tr w:rsidR="00BE748A" w:rsidTr="00F90326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Default="00BE748A" w:rsidP="003447C5">
            <w:pPr>
              <w:pStyle w:val="11"/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Организация постоянно действующего семинара «Актуальные вопросы профильного обучения и предпрофильной 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Default="00BE748A" w:rsidP="003447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Default="00BE748A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Default="00107CD9" w:rsidP="0010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26.02.2016 проведен постоянно-действующий семинар «Условия  формирования индивидуального профессионального образовательного маршрута. Представление моделей.  </w:t>
            </w:r>
          </w:p>
        </w:tc>
      </w:tr>
      <w:tr w:rsidR="00482EF2" w:rsidRPr="00222795" w:rsidTr="00BF2DC6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F2" w:rsidRPr="00222795" w:rsidRDefault="00482EF2" w:rsidP="0034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E748A" w:rsidRPr="00E7191F" w:rsidTr="00F90326">
        <w:trPr>
          <w:trHeight w:val="1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8A" w:rsidRPr="00222795" w:rsidRDefault="00BE748A" w:rsidP="003447C5">
            <w:pPr>
              <w:pStyle w:val="a4"/>
            </w:pPr>
            <w:r w:rsidRPr="00222795">
              <w:t>День открытых дверей в рамках Фестивального движения педагогических идей и инноваций в области образования «Педагогич</w:t>
            </w:r>
            <w:r>
              <w:t xml:space="preserve">еская практика под знаком ФГОС», в том числе по математике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8A" w:rsidRPr="00E7191F" w:rsidRDefault="00BE748A" w:rsidP="0034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8A" w:rsidRDefault="00BE748A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2227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ЦМТиИМО», отдел общего и дополнительного образования детей,</w:t>
            </w:r>
          </w:p>
          <w:p w:rsidR="00BE748A" w:rsidRPr="00E7191F" w:rsidRDefault="00BE748A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4», </w:t>
            </w: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Default="00E615C2" w:rsidP="00E6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проведено и 12 и 18.03.2016</w:t>
            </w:r>
          </w:p>
        </w:tc>
      </w:tr>
      <w:tr w:rsidR="00BE748A" w:rsidRPr="00C92470" w:rsidTr="00F90326">
        <w:trPr>
          <w:trHeight w:val="7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8A" w:rsidRPr="00C92470" w:rsidRDefault="00BE748A" w:rsidP="0034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8A" w:rsidRPr="00C92470" w:rsidRDefault="00BE748A" w:rsidP="0034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8A" w:rsidRPr="00C92470" w:rsidRDefault="00BE748A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Default="00425B51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  <w:r w:rsidRPr="00B56FB6">
              <w:rPr>
                <w:rFonts w:ascii="Times New Roman" w:eastAsia="Times New Roman" w:hAnsi="Times New Roman" w:cs="Times New Roman"/>
                <w:sz w:val="24"/>
                <w:szCs w:val="24"/>
              </w:rPr>
              <w:t>–22.03.2016 обучающие семинары для работников ППЭ ЕГЭ. Приказ начальника Управления образования от 15.03.2016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 «Об организации и проведении обучения работников пункта проведения единого государственного экзамена в 2016 году»</w:t>
            </w:r>
          </w:p>
          <w:p w:rsidR="002B0C27" w:rsidRPr="00C92470" w:rsidRDefault="002B0C27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28.03-31.03 обучающие семинары для работников ППЭ ОГЭ, ГВЭ. Приказ начальника Управления образования от </w:t>
            </w:r>
            <w:r w:rsidR="00581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25.03.2016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81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и проведении обучения организаторов пунктов проведения основного государственного экзамена, государственного выпускного экзамена»</w:t>
            </w:r>
          </w:p>
        </w:tc>
      </w:tr>
      <w:tr w:rsidR="00BE748A" w:rsidRPr="00222795" w:rsidTr="00F9032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Pr="00222795" w:rsidRDefault="00BE748A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постоянно действующего семинара «</w:t>
            </w:r>
            <w:r w:rsidRPr="001474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Введение </w:t>
            </w: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государственного образовательного 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ндарта  дошкольного образования</w:t>
            </w: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Pr="00222795" w:rsidRDefault="00BE748A" w:rsidP="0034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Pr="00222795" w:rsidRDefault="00BE748A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A" w:rsidRDefault="00B84121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15 апреля 2016 года</w:t>
            </w:r>
          </w:p>
        </w:tc>
      </w:tr>
    </w:tbl>
    <w:p w:rsidR="00157698" w:rsidRPr="00862993" w:rsidRDefault="00157698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57698" w:rsidRPr="00862993" w:rsidSect="00466AF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2049"/>
    <w:multiLevelType w:val="multilevel"/>
    <w:tmpl w:val="DD20C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B35B11"/>
    <w:multiLevelType w:val="multilevel"/>
    <w:tmpl w:val="9C34D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993"/>
    <w:rsid w:val="000013C1"/>
    <w:rsid w:val="0000216A"/>
    <w:rsid w:val="00003DE3"/>
    <w:rsid w:val="00004E59"/>
    <w:rsid w:val="00005913"/>
    <w:rsid w:val="00007C88"/>
    <w:rsid w:val="00010416"/>
    <w:rsid w:val="00042D7B"/>
    <w:rsid w:val="00053A4F"/>
    <w:rsid w:val="00055BCA"/>
    <w:rsid w:val="00056CE4"/>
    <w:rsid w:val="0005728E"/>
    <w:rsid w:val="00060B90"/>
    <w:rsid w:val="00061B36"/>
    <w:rsid w:val="0007511C"/>
    <w:rsid w:val="000845AC"/>
    <w:rsid w:val="00084C3B"/>
    <w:rsid w:val="00085052"/>
    <w:rsid w:val="00094C1D"/>
    <w:rsid w:val="000966C9"/>
    <w:rsid w:val="000970CA"/>
    <w:rsid w:val="0009748D"/>
    <w:rsid w:val="000B23F1"/>
    <w:rsid w:val="000B48E1"/>
    <w:rsid w:val="000B69EF"/>
    <w:rsid w:val="000C58C9"/>
    <w:rsid w:val="000E458A"/>
    <w:rsid w:val="000E74DF"/>
    <w:rsid w:val="00107CD9"/>
    <w:rsid w:val="00113F3D"/>
    <w:rsid w:val="00121149"/>
    <w:rsid w:val="00125773"/>
    <w:rsid w:val="001257A2"/>
    <w:rsid w:val="00126814"/>
    <w:rsid w:val="00126AB4"/>
    <w:rsid w:val="00142955"/>
    <w:rsid w:val="00145690"/>
    <w:rsid w:val="00151D50"/>
    <w:rsid w:val="0015202B"/>
    <w:rsid w:val="00155D27"/>
    <w:rsid w:val="001572AF"/>
    <w:rsid w:val="00157698"/>
    <w:rsid w:val="00161682"/>
    <w:rsid w:val="00165D2A"/>
    <w:rsid w:val="00171BD0"/>
    <w:rsid w:val="00171E5E"/>
    <w:rsid w:val="0017414B"/>
    <w:rsid w:val="00190C3F"/>
    <w:rsid w:val="00191345"/>
    <w:rsid w:val="0019392A"/>
    <w:rsid w:val="00196731"/>
    <w:rsid w:val="00197B56"/>
    <w:rsid w:val="001A436D"/>
    <w:rsid w:val="001B1871"/>
    <w:rsid w:val="001B3436"/>
    <w:rsid w:val="001B462A"/>
    <w:rsid w:val="001C1833"/>
    <w:rsid w:val="001C4424"/>
    <w:rsid w:val="001D6623"/>
    <w:rsid w:val="001E489A"/>
    <w:rsid w:val="001E5CEF"/>
    <w:rsid w:val="001E7349"/>
    <w:rsid w:val="001F109B"/>
    <w:rsid w:val="001F41DC"/>
    <w:rsid w:val="002054B8"/>
    <w:rsid w:val="00210AA9"/>
    <w:rsid w:val="002112C3"/>
    <w:rsid w:val="00220409"/>
    <w:rsid w:val="0022213E"/>
    <w:rsid w:val="002273F3"/>
    <w:rsid w:val="0023633B"/>
    <w:rsid w:val="00242B37"/>
    <w:rsid w:val="00244324"/>
    <w:rsid w:val="002455A0"/>
    <w:rsid w:val="00245CC8"/>
    <w:rsid w:val="002524FF"/>
    <w:rsid w:val="00252DCC"/>
    <w:rsid w:val="00254BAB"/>
    <w:rsid w:val="00255E4F"/>
    <w:rsid w:val="00262E74"/>
    <w:rsid w:val="00262E96"/>
    <w:rsid w:val="00263940"/>
    <w:rsid w:val="00283B56"/>
    <w:rsid w:val="00284901"/>
    <w:rsid w:val="002920F6"/>
    <w:rsid w:val="00292DB0"/>
    <w:rsid w:val="002A634B"/>
    <w:rsid w:val="002B0C27"/>
    <w:rsid w:val="002C1702"/>
    <w:rsid w:val="002C53B0"/>
    <w:rsid w:val="002D3D75"/>
    <w:rsid w:val="002D6C19"/>
    <w:rsid w:val="002D76CC"/>
    <w:rsid w:val="002E3D14"/>
    <w:rsid w:val="002F0C03"/>
    <w:rsid w:val="002F3C7E"/>
    <w:rsid w:val="002F51EE"/>
    <w:rsid w:val="00301871"/>
    <w:rsid w:val="003164F0"/>
    <w:rsid w:val="00327C87"/>
    <w:rsid w:val="003316B1"/>
    <w:rsid w:val="003447C5"/>
    <w:rsid w:val="00344F49"/>
    <w:rsid w:val="003460B1"/>
    <w:rsid w:val="00352D40"/>
    <w:rsid w:val="00364A41"/>
    <w:rsid w:val="00366817"/>
    <w:rsid w:val="00374B94"/>
    <w:rsid w:val="00376AF3"/>
    <w:rsid w:val="00390700"/>
    <w:rsid w:val="00394BBB"/>
    <w:rsid w:val="003965EF"/>
    <w:rsid w:val="003B48DC"/>
    <w:rsid w:val="003B5B8C"/>
    <w:rsid w:val="003C1F27"/>
    <w:rsid w:val="003C6A08"/>
    <w:rsid w:val="003D45F4"/>
    <w:rsid w:val="003E1CBF"/>
    <w:rsid w:val="003F2D95"/>
    <w:rsid w:val="003F445A"/>
    <w:rsid w:val="00401DB6"/>
    <w:rsid w:val="00403ACB"/>
    <w:rsid w:val="00407F81"/>
    <w:rsid w:val="004113DF"/>
    <w:rsid w:val="00415D02"/>
    <w:rsid w:val="00422C9B"/>
    <w:rsid w:val="00425B51"/>
    <w:rsid w:val="00427442"/>
    <w:rsid w:val="004517DA"/>
    <w:rsid w:val="00451D78"/>
    <w:rsid w:val="004525D5"/>
    <w:rsid w:val="00466AFA"/>
    <w:rsid w:val="00471669"/>
    <w:rsid w:val="00475DD8"/>
    <w:rsid w:val="00480756"/>
    <w:rsid w:val="004811CA"/>
    <w:rsid w:val="00482EF2"/>
    <w:rsid w:val="004864BB"/>
    <w:rsid w:val="00491278"/>
    <w:rsid w:val="00493AE4"/>
    <w:rsid w:val="004971D0"/>
    <w:rsid w:val="00497A17"/>
    <w:rsid w:val="004A5322"/>
    <w:rsid w:val="004A7B43"/>
    <w:rsid w:val="004B0C53"/>
    <w:rsid w:val="004B7847"/>
    <w:rsid w:val="004C5BD1"/>
    <w:rsid w:val="004D2630"/>
    <w:rsid w:val="004D7908"/>
    <w:rsid w:val="004D7C86"/>
    <w:rsid w:val="004F5C31"/>
    <w:rsid w:val="0050012E"/>
    <w:rsid w:val="00504C3C"/>
    <w:rsid w:val="0051102F"/>
    <w:rsid w:val="0051125C"/>
    <w:rsid w:val="00521A3A"/>
    <w:rsid w:val="00524EF0"/>
    <w:rsid w:val="00533247"/>
    <w:rsid w:val="00534294"/>
    <w:rsid w:val="0053658E"/>
    <w:rsid w:val="0054020C"/>
    <w:rsid w:val="0055219A"/>
    <w:rsid w:val="005674DF"/>
    <w:rsid w:val="00570AF8"/>
    <w:rsid w:val="00571AA4"/>
    <w:rsid w:val="005725D1"/>
    <w:rsid w:val="00575073"/>
    <w:rsid w:val="00581B74"/>
    <w:rsid w:val="0058629C"/>
    <w:rsid w:val="0059109A"/>
    <w:rsid w:val="00595784"/>
    <w:rsid w:val="00595CB4"/>
    <w:rsid w:val="00596A56"/>
    <w:rsid w:val="005A0A2C"/>
    <w:rsid w:val="005C135A"/>
    <w:rsid w:val="005C7C2F"/>
    <w:rsid w:val="005D1294"/>
    <w:rsid w:val="005D7D8A"/>
    <w:rsid w:val="005E13E4"/>
    <w:rsid w:val="005E2311"/>
    <w:rsid w:val="005F060F"/>
    <w:rsid w:val="005F3AAA"/>
    <w:rsid w:val="005F3DF1"/>
    <w:rsid w:val="00600C41"/>
    <w:rsid w:val="00601A3F"/>
    <w:rsid w:val="00602DC2"/>
    <w:rsid w:val="00627BE0"/>
    <w:rsid w:val="00634CB7"/>
    <w:rsid w:val="00636691"/>
    <w:rsid w:val="00636DBB"/>
    <w:rsid w:val="00644F6F"/>
    <w:rsid w:val="00647521"/>
    <w:rsid w:val="006546CE"/>
    <w:rsid w:val="006553B9"/>
    <w:rsid w:val="00674A85"/>
    <w:rsid w:val="00684277"/>
    <w:rsid w:val="006852CA"/>
    <w:rsid w:val="00686CDA"/>
    <w:rsid w:val="006A5D56"/>
    <w:rsid w:val="006A6D27"/>
    <w:rsid w:val="006A73F6"/>
    <w:rsid w:val="006B7DB6"/>
    <w:rsid w:val="006C1EFB"/>
    <w:rsid w:val="006C7EC0"/>
    <w:rsid w:val="006E38E1"/>
    <w:rsid w:val="006E3AB4"/>
    <w:rsid w:val="006E69D7"/>
    <w:rsid w:val="006F0FDF"/>
    <w:rsid w:val="006F2E1D"/>
    <w:rsid w:val="006F6AA6"/>
    <w:rsid w:val="00700F60"/>
    <w:rsid w:val="00702831"/>
    <w:rsid w:val="007047DF"/>
    <w:rsid w:val="0071221B"/>
    <w:rsid w:val="00713163"/>
    <w:rsid w:val="00730585"/>
    <w:rsid w:val="0074539C"/>
    <w:rsid w:val="00746A4B"/>
    <w:rsid w:val="007471B8"/>
    <w:rsid w:val="00750475"/>
    <w:rsid w:val="007525B4"/>
    <w:rsid w:val="00755648"/>
    <w:rsid w:val="007625F1"/>
    <w:rsid w:val="00762D06"/>
    <w:rsid w:val="00764B20"/>
    <w:rsid w:val="0077036E"/>
    <w:rsid w:val="0077602B"/>
    <w:rsid w:val="007913A9"/>
    <w:rsid w:val="0079389D"/>
    <w:rsid w:val="00795A25"/>
    <w:rsid w:val="007A3FC0"/>
    <w:rsid w:val="007B10B9"/>
    <w:rsid w:val="007B40D6"/>
    <w:rsid w:val="007B533D"/>
    <w:rsid w:val="007D2462"/>
    <w:rsid w:val="007D4742"/>
    <w:rsid w:val="007E0ABE"/>
    <w:rsid w:val="007E1978"/>
    <w:rsid w:val="007E1C86"/>
    <w:rsid w:val="007F4341"/>
    <w:rsid w:val="007F7F5D"/>
    <w:rsid w:val="00801996"/>
    <w:rsid w:val="00817907"/>
    <w:rsid w:val="0082109A"/>
    <w:rsid w:val="0082444E"/>
    <w:rsid w:val="008300D4"/>
    <w:rsid w:val="00830D50"/>
    <w:rsid w:val="00833FF1"/>
    <w:rsid w:val="008422F3"/>
    <w:rsid w:val="0084679C"/>
    <w:rsid w:val="008530CE"/>
    <w:rsid w:val="00861566"/>
    <w:rsid w:val="00861D1A"/>
    <w:rsid w:val="00862993"/>
    <w:rsid w:val="008648C7"/>
    <w:rsid w:val="00866C81"/>
    <w:rsid w:val="00867B62"/>
    <w:rsid w:val="00867C4F"/>
    <w:rsid w:val="00872F0F"/>
    <w:rsid w:val="00882079"/>
    <w:rsid w:val="008934E2"/>
    <w:rsid w:val="008937AE"/>
    <w:rsid w:val="008950FB"/>
    <w:rsid w:val="008A5B6C"/>
    <w:rsid w:val="008A680D"/>
    <w:rsid w:val="008B08FE"/>
    <w:rsid w:val="008B5086"/>
    <w:rsid w:val="008B5861"/>
    <w:rsid w:val="008D2A96"/>
    <w:rsid w:val="008D4184"/>
    <w:rsid w:val="008D4945"/>
    <w:rsid w:val="008D5C2D"/>
    <w:rsid w:val="009113FD"/>
    <w:rsid w:val="009220A9"/>
    <w:rsid w:val="00923BC0"/>
    <w:rsid w:val="00944545"/>
    <w:rsid w:val="00950100"/>
    <w:rsid w:val="00950823"/>
    <w:rsid w:val="00955585"/>
    <w:rsid w:val="00955EC6"/>
    <w:rsid w:val="00957AEE"/>
    <w:rsid w:val="00961C80"/>
    <w:rsid w:val="00962602"/>
    <w:rsid w:val="00966E13"/>
    <w:rsid w:val="0097011A"/>
    <w:rsid w:val="0097246E"/>
    <w:rsid w:val="00973A1F"/>
    <w:rsid w:val="00980C1E"/>
    <w:rsid w:val="009A27DC"/>
    <w:rsid w:val="009A32F0"/>
    <w:rsid w:val="009A64B3"/>
    <w:rsid w:val="009B09CC"/>
    <w:rsid w:val="009E0E86"/>
    <w:rsid w:val="009E24E1"/>
    <w:rsid w:val="009F2802"/>
    <w:rsid w:val="00A0213B"/>
    <w:rsid w:val="00A20BAA"/>
    <w:rsid w:val="00A24830"/>
    <w:rsid w:val="00A249B1"/>
    <w:rsid w:val="00A305EA"/>
    <w:rsid w:val="00A3364B"/>
    <w:rsid w:val="00A45330"/>
    <w:rsid w:val="00A46788"/>
    <w:rsid w:val="00A55A16"/>
    <w:rsid w:val="00A57581"/>
    <w:rsid w:val="00A57B8F"/>
    <w:rsid w:val="00A65BFF"/>
    <w:rsid w:val="00A76C92"/>
    <w:rsid w:val="00A7714D"/>
    <w:rsid w:val="00A77662"/>
    <w:rsid w:val="00A80F49"/>
    <w:rsid w:val="00A91481"/>
    <w:rsid w:val="00AA13EB"/>
    <w:rsid w:val="00AA4C7B"/>
    <w:rsid w:val="00AB1645"/>
    <w:rsid w:val="00AB562A"/>
    <w:rsid w:val="00AB5862"/>
    <w:rsid w:val="00AC01E7"/>
    <w:rsid w:val="00AC2325"/>
    <w:rsid w:val="00AD20A3"/>
    <w:rsid w:val="00AE02C0"/>
    <w:rsid w:val="00AE67EA"/>
    <w:rsid w:val="00AE7C6E"/>
    <w:rsid w:val="00B0206F"/>
    <w:rsid w:val="00B04CB0"/>
    <w:rsid w:val="00B05272"/>
    <w:rsid w:val="00B201D4"/>
    <w:rsid w:val="00B42221"/>
    <w:rsid w:val="00B512F6"/>
    <w:rsid w:val="00B52E23"/>
    <w:rsid w:val="00B54A53"/>
    <w:rsid w:val="00B56FB6"/>
    <w:rsid w:val="00B61D4D"/>
    <w:rsid w:val="00B63E4E"/>
    <w:rsid w:val="00B65DBC"/>
    <w:rsid w:val="00B67F85"/>
    <w:rsid w:val="00B729F1"/>
    <w:rsid w:val="00B82BC9"/>
    <w:rsid w:val="00B82C0C"/>
    <w:rsid w:val="00B84121"/>
    <w:rsid w:val="00B86A85"/>
    <w:rsid w:val="00B87F69"/>
    <w:rsid w:val="00B90718"/>
    <w:rsid w:val="00B91E9D"/>
    <w:rsid w:val="00BA0D79"/>
    <w:rsid w:val="00BB1225"/>
    <w:rsid w:val="00BB4AAE"/>
    <w:rsid w:val="00BB5A59"/>
    <w:rsid w:val="00BB6FE3"/>
    <w:rsid w:val="00BB71C5"/>
    <w:rsid w:val="00BC05CE"/>
    <w:rsid w:val="00BC0BCF"/>
    <w:rsid w:val="00BC166D"/>
    <w:rsid w:val="00BC1997"/>
    <w:rsid w:val="00BC32B1"/>
    <w:rsid w:val="00BC3771"/>
    <w:rsid w:val="00BC53A0"/>
    <w:rsid w:val="00BE42F6"/>
    <w:rsid w:val="00BE5327"/>
    <w:rsid w:val="00BE748A"/>
    <w:rsid w:val="00BF1734"/>
    <w:rsid w:val="00BF3E45"/>
    <w:rsid w:val="00BF799E"/>
    <w:rsid w:val="00C01BD0"/>
    <w:rsid w:val="00C032E6"/>
    <w:rsid w:val="00C11647"/>
    <w:rsid w:val="00C1377F"/>
    <w:rsid w:val="00C1513C"/>
    <w:rsid w:val="00C20DCE"/>
    <w:rsid w:val="00C243A6"/>
    <w:rsid w:val="00C33D3B"/>
    <w:rsid w:val="00C3682D"/>
    <w:rsid w:val="00C37371"/>
    <w:rsid w:val="00C4045E"/>
    <w:rsid w:val="00C42A83"/>
    <w:rsid w:val="00C63352"/>
    <w:rsid w:val="00C63578"/>
    <w:rsid w:val="00C659FD"/>
    <w:rsid w:val="00C769E1"/>
    <w:rsid w:val="00C87056"/>
    <w:rsid w:val="00C95AD2"/>
    <w:rsid w:val="00CA1A3E"/>
    <w:rsid w:val="00CA1B7F"/>
    <w:rsid w:val="00CA3F4F"/>
    <w:rsid w:val="00CB0951"/>
    <w:rsid w:val="00CB4F5D"/>
    <w:rsid w:val="00CB6784"/>
    <w:rsid w:val="00CC0E62"/>
    <w:rsid w:val="00CC1F14"/>
    <w:rsid w:val="00CC2DF0"/>
    <w:rsid w:val="00CC2EEE"/>
    <w:rsid w:val="00CC5292"/>
    <w:rsid w:val="00CD7D00"/>
    <w:rsid w:val="00CE700A"/>
    <w:rsid w:val="00CE7D1D"/>
    <w:rsid w:val="00CF4B50"/>
    <w:rsid w:val="00D04162"/>
    <w:rsid w:val="00D07384"/>
    <w:rsid w:val="00D14F81"/>
    <w:rsid w:val="00D15A46"/>
    <w:rsid w:val="00D17004"/>
    <w:rsid w:val="00D20333"/>
    <w:rsid w:val="00D24423"/>
    <w:rsid w:val="00D3021C"/>
    <w:rsid w:val="00D304E8"/>
    <w:rsid w:val="00D40189"/>
    <w:rsid w:val="00D41FD2"/>
    <w:rsid w:val="00D5568F"/>
    <w:rsid w:val="00D60045"/>
    <w:rsid w:val="00D625FC"/>
    <w:rsid w:val="00D64E74"/>
    <w:rsid w:val="00D70F0B"/>
    <w:rsid w:val="00D85109"/>
    <w:rsid w:val="00D85471"/>
    <w:rsid w:val="00D910BF"/>
    <w:rsid w:val="00D926A4"/>
    <w:rsid w:val="00D947D1"/>
    <w:rsid w:val="00D9481A"/>
    <w:rsid w:val="00D9582F"/>
    <w:rsid w:val="00DA4772"/>
    <w:rsid w:val="00DC14F9"/>
    <w:rsid w:val="00DC3C4F"/>
    <w:rsid w:val="00DD4600"/>
    <w:rsid w:val="00DD4E1E"/>
    <w:rsid w:val="00DE4584"/>
    <w:rsid w:val="00DF5070"/>
    <w:rsid w:val="00DF56CA"/>
    <w:rsid w:val="00E0196A"/>
    <w:rsid w:val="00E23391"/>
    <w:rsid w:val="00E35F47"/>
    <w:rsid w:val="00E43051"/>
    <w:rsid w:val="00E45F18"/>
    <w:rsid w:val="00E615C2"/>
    <w:rsid w:val="00E6740E"/>
    <w:rsid w:val="00EA16F8"/>
    <w:rsid w:val="00EA593F"/>
    <w:rsid w:val="00EB101B"/>
    <w:rsid w:val="00EB2930"/>
    <w:rsid w:val="00EB6974"/>
    <w:rsid w:val="00EC1EE9"/>
    <w:rsid w:val="00EC1F0E"/>
    <w:rsid w:val="00EC320F"/>
    <w:rsid w:val="00EC7D78"/>
    <w:rsid w:val="00ED54E5"/>
    <w:rsid w:val="00ED7DB8"/>
    <w:rsid w:val="00EE12FB"/>
    <w:rsid w:val="00EE5D11"/>
    <w:rsid w:val="00EE6B17"/>
    <w:rsid w:val="00EE755B"/>
    <w:rsid w:val="00EF0645"/>
    <w:rsid w:val="00EF2D78"/>
    <w:rsid w:val="00EF44D5"/>
    <w:rsid w:val="00EF6B1A"/>
    <w:rsid w:val="00F01A33"/>
    <w:rsid w:val="00F03241"/>
    <w:rsid w:val="00F10000"/>
    <w:rsid w:val="00F11BDD"/>
    <w:rsid w:val="00F136C3"/>
    <w:rsid w:val="00F221B2"/>
    <w:rsid w:val="00F6077E"/>
    <w:rsid w:val="00F645D0"/>
    <w:rsid w:val="00F662C4"/>
    <w:rsid w:val="00F90326"/>
    <w:rsid w:val="00F9142A"/>
    <w:rsid w:val="00FA0986"/>
    <w:rsid w:val="00FA2109"/>
    <w:rsid w:val="00FB3114"/>
    <w:rsid w:val="00FC0D05"/>
    <w:rsid w:val="00FC7505"/>
    <w:rsid w:val="00FD1E4B"/>
    <w:rsid w:val="00FD406A"/>
    <w:rsid w:val="00FF147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1"/>
  </w:style>
  <w:style w:type="paragraph" w:styleId="1">
    <w:name w:val="heading 1"/>
    <w:basedOn w:val="a"/>
    <w:next w:val="a"/>
    <w:link w:val="10"/>
    <w:qFormat/>
    <w:rsid w:val="00AB1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C86"/>
    <w:rPr>
      <w:b/>
      <w:bCs/>
    </w:rPr>
  </w:style>
  <w:style w:type="paragraph" w:customStyle="1" w:styleId="ConsPlusCell">
    <w:name w:val="ConsPlusCell"/>
    <w:uiPriority w:val="99"/>
    <w:rsid w:val="007E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157698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B1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61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61D4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1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26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2F3C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8"/>
    <w:rsid w:val="002F3C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2F3C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F3C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74B3-EEB2-40EA-916F-3172150B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22</Pages>
  <Words>7087</Words>
  <Characters>40401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82</cp:revision>
  <cp:lastPrinted>2016-04-01T13:32:00Z</cp:lastPrinted>
  <dcterms:created xsi:type="dcterms:W3CDTF">2015-12-11T09:50:00Z</dcterms:created>
  <dcterms:modified xsi:type="dcterms:W3CDTF">2016-04-18T09:34:00Z</dcterms:modified>
</cp:coreProperties>
</file>